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D4" w:rsidRDefault="004E2ED4" w:rsidP="001F328D">
      <w:pPr>
        <w:spacing w:after="0" w:line="240" w:lineRule="auto"/>
        <w:jc w:val="center"/>
        <w:rPr>
          <w:b/>
          <w:i/>
          <w:sz w:val="32"/>
          <w:szCs w:val="32"/>
        </w:rPr>
      </w:pPr>
      <w:bookmarkStart w:id="0" w:name="_GoBack"/>
      <w:bookmarkEnd w:id="0"/>
      <w:r>
        <w:rPr>
          <w:b/>
          <w:i/>
          <w:noProof/>
          <w:sz w:val="32"/>
          <w:szCs w:val="32"/>
        </w:rPr>
        <w:drawing>
          <wp:inline distT="0" distB="0" distL="0" distR="0">
            <wp:extent cx="5943600" cy="1329205"/>
            <wp:effectExtent l="0" t="0" r="0" b="4445"/>
            <wp:docPr id="5" name="Picture 5" descr="C:\Users\apiddington\AppData\Local\Microsoft\Windows\Temporary Internet Files\Content.Outlook\SVSBEOTK\ValueSummitArt banne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iddington\AppData\Local\Microsoft\Windows\Temporary Internet Files\Content.Outlook\SVSBEOTK\ValueSummitArt banner_web.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329205"/>
                    </a:xfrm>
                    <a:prstGeom prst="rect">
                      <a:avLst/>
                    </a:prstGeom>
                    <a:noFill/>
                    <a:ln>
                      <a:noFill/>
                    </a:ln>
                  </pic:spPr>
                </pic:pic>
              </a:graphicData>
            </a:graphic>
          </wp:inline>
        </w:drawing>
      </w:r>
    </w:p>
    <w:p w:rsidR="004E2ED4" w:rsidRDefault="004E2ED4" w:rsidP="001F328D">
      <w:pPr>
        <w:spacing w:after="0" w:line="240" w:lineRule="auto"/>
        <w:jc w:val="center"/>
        <w:rPr>
          <w:b/>
          <w:i/>
          <w:sz w:val="32"/>
          <w:szCs w:val="32"/>
        </w:rPr>
      </w:pPr>
    </w:p>
    <w:p w:rsidR="001F328D" w:rsidRPr="001F328D" w:rsidRDefault="001F328D" w:rsidP="001F328D">
      <w:pPr>
        <w:spacing w:after="0" w:line="240" w:lineRule="auto"/>
        <w:jc w:val="center"/>
        <w:rPr>
          <w:b/>
          <w:i/>
          <w:sz w:val="32"/>
          <w:szCs w:val="32"/>
        </w:rPr>
      </w:pPr>
      <w:r w:rsidRPr="001F328D">
        <w:rPr>
          <w:b/>
          <w:i/>
          <w:sz w:val="32"/>
          <w:szCs w:val="32"/>
        </w:rPr>
        <w:t>SUMMIT 2014 Sponsorship Agreement</w:t>
      </w:r>
    </w:p>
    <w:p w:rsidR="001F328D" w:rsidRPr="001F328D" w:rsidRDefault="001F328D" w:rsidP="001F328D">
      <w:pPr>
        <w:spacing w:after="0" w:line="240" w:lineRule="auto"/>
        <w:jc w:val="center"/>
        <w:rPr>
          <w:b/>
          <w:bCs/>
          <w:i/>
          <w:sz w:val="32"/>
          <w:szCs w:val="32"/>
        </w:rPr>
      </w:pPr>
      <w:r w:rsidRPr="001F328D">
        <w:rPr>
          <w:b/>
          <w:bCs/>
          <w:i/>
          <w:sz w:val="32"/>
          <w:szCs w:val="32"/>
        </w:rPr>
        <w:t>JW Marriott Hotel</w:t>
      </w:r>
    </w:p>
    <w:p w:rsidR="001F328D" w:rsidRPr="001F328D" w:rsidRDefault="001F328D" w:rsidP="001F328D">
      <w:pPr>
        <w:spacing w:after="0" w:line="240" w:lineRule="auto"/>
        <w:jc w:val="center"/>
        <w:rPr>
          <w:b/>
          <w:i/>
          <w:sz w:val="32"/>
          <w:szCs w:val="32"/>
        </w:rPr>
      </w:pPr>
      <w:r w:rsidRPr="001F328D">
        <w:rPr>
          <w:b/>
          <w:i/>
          <w:sz w:val="32"/>
          <w:szCs w:val="32"/>
        </w:rPr>
        <w:t>Washington, DC</w:t>
      </w:r>
    </w:p>
    <w:p w:rsidR="001F328D" w:rsidRPr="001F328D" w:rsidRDefault="001F328D" w:rsidP="001F328D">
      <w:pPr>
        <w:spacing w:after="0" w:line="240" w:lineRule="auto"/>
        <w:jc w:val="center"/>
        <w:rPr>
          <w:b/>
          <w:i/>
          <w:sz w:val="32"/>
          <w:szCs w:val="32"/>
        </w:rPr>
      </w:pPr>
      <w:r w:rsidRPr="001F328D">
        <w:rPr>
          <w:b/>
          <w:i/>
          <w:sz w:val="32"/>
          <w:szCs w:val="32"/>
        </w:rPr>
        <w:t>September 12, 2014</w:t>
      </w:r>
    </w:p>
    <w:p w:rsidR="00772D16" w:rsidRDefault="00772D16" w:rsidP="001F328D">
      <w:pPr>
        <w:rPr>
          <w:b/>
          <w:sz w:val="24"/>
          <w:szCs w:val="24"/>
        </w:rPr>
      </w:pPr>
    </w:p>
    <w:p w:rsidR="001F328D" w:rsidRPr="001F328D" w:rsidRDefault="001F328D" w:rsidP="001F328D">
      <w:pPr>
        <w:rPr>
          <w:b/>
          <w:sz w:val="24"/>
          <w:szCs w:val="24"/>
        </w:rPr>
      </w:pPr>
      <w:r w:rsidRPr="001F328D">
        <w:rPr>
          <w:b/>
          <w:sz w:val="24"/>
          <w:szCs w:val="24"/>
        </w:rPr>
        <w:t>This agreement is entered into between the American Society of Echocardiography</w:t>
      </w:r>
      <w:r>
        <w:rPr>
          <w:b/>
          <w:sz w:val="24"/>
          <w:szCs w:val="24"/>
        </w:rPr>
        <w:t xml:space="preserve"> Foundation</w:t>
      </w:r>
      <w:r w:rsidRPr="001F328D">
        <w:rPr>
          <w:b/>
          <w:sz w:val="24"/>
          <w:szCs w:val="24"/>
        </w:rPr>
        <w:t xml:space="preserve"> (“ASE</w:t>
      </w:r>
      <w:r>
        <w:rPr>
          <w:b/>
          <w:sz w:val="24"/>
          <w:szCs w:val="24"/>
        </w:rPr>
        <w:t>F</w:t>
      </w:r>
      <w:r w:rsidRPr="001F328D">
        <w:rPr>
          <w:b/>
          <w:sz w:val="24"/>
          <w:szCs w:val="24"/>
        </w:rPr>
        <w:t>”) and (“Sponsor” or “Company”), and shall be effective only when accepted and countersigned by ASE</w:t>
      </w:r>
      <w:r>
        <w:rPr>
          <w:b/>
          <w:sz w:val="24"/>
          <w:szCs w:val="24"/>
        </w:rPr>
        <w:t>F</w:t>
      </w:r>
      <w:r w:rsidRPr="001F328D">
        <w:rPr>
          <w:b/>
          <w:sz w:val="24"/>
          <w:szCs w:val="24"/>
        </w:rPr>
        <w:t xml:space="preserve"> and accompanied by </w:t>
      </w:r>
      <w:r w:rsidR="00BB26F3">
        <w:rPr>
          <w:b/>
          <w:sz w:val="24"/>
          <w:szCs w:val="24"/>
        </w:rPr>
        <w:t xml:space="preserve">a $2500 (50%) </w:t>
      </w:r>
      <w:r w:rsidRPr="001F328D">
        <w:rPr>
          <w:b/>
          <w:sz w:val="24"/>
          <w:szCs w:val="24"/>
        </w:rPr>
        <w:t>payment.</w:t>
      </w:r>
    </w:p>
    <w:p w:rsidR="001F328D" w:rsidRPr="001F328D" w:rsidRDefault="001F328D" w:rsidP="001F328D">
      <w:pPr>
        <w:rPr>
          <w:b/>
          <w:sz w:val="24"/>
          <w:szCs w:val="24"/>
        </w:rPr>
      </w:pPr>
      <w:r w:rsidRPr="001F328D">
        <w:rPr>
          <w:b/>
          <w:sz w:val="24"/>
          <w:szCs w:val="24"/>
        </w:rPr>
        <w:t>Sponsorship Package: $5,000</w:t>
      </w:r>
    </w:p>
    <w:p w:rsidR="001F328D" w:rsidRPr="001F328D" w:rsidRDefault="001F328D" w:rsidP="001F328D">
      <w:pPr>
        <w:rPr>
          <w:b/>
          <w:i/>
          <w:sz w:val="24"/>
          <w:szCs w:val="24"/>
        </w:rPr>
      </w:pPr>
      <w:r w:rsidRPr="001F328D">
        <w:rPr>
          <w:b/>
          <w:i/>
          <w:sz w:val="24"/>
          <w:szCs w:val="24"/>
        </w:rPr>
        <w:t>Sponsor name and logo will appear:</w:t>
      </w:r>
    </w:p>
    <w:p w:rsidR="001F328D" w:rsidRPr="001F328D" w:rsidRDefault="001F328D" w:rsidP="001F328D">
      <w:pPr>
        <w:numPr>
          <w:ilvl w:val="0"/>
          <w:numId w:val="3"/>
        </w:numPr>
        <w:rPr>
          <w:sz w:val="24"/>
          <w:szCs w:val="24"/>
        </w:rPr>
      </w:pPr>
      <w:r w:rsidRPr="001F328D">
        <w:rPr>
          <w:sz w:val="24"/>
          <w:szCs w:val="24"/>
        </w:rPr>
        <w:t xml:space="preserve">Throughout the Summit website </w:t>
      </w:r>
    </w:p>
    <w:p w:rsidR="001F328D" w:rsidRPr="001F328D" w:rsidRDefault="001F328D" w:rsidP="001F328D">
      <w:pPr>
        <w:numPr>
          <w:ilvl w:val="0"/>
          <w:numId w:val="3"/>
        </w:numPr>
        <w:rPr>
          <w:sz w:val="24"/>
          <w:szCs w:val="24"/>
        </w:rPr>
      </w:pPr>
      <w:r w:rsidRPr="001F328D">
        <w:rPr>
          <w:sz w:val="24"/>
          <w:szCs w:val="24"/>
        </w:rPr>
        <w:t>In e-blasts promoting the Summit</w:t>
      </w:r>
      <w:r w:rsidR="004A49B8">
        <w:rPr>
          <w:sz w:val="24"/>
          <w:szCs w:val="24"/>
        </w:rPr>
        <w:t xml:space="preserve"> to all ASE members and potential guests</w:t>
      </w:r>
    </w:p>
    <w:p w:rsidR="001F328D" w:rsidRPr="001F328D" w:rsidRDefault="001F328D" w:rsidP="001F328D">
      <w:pPr>
        <w:numPr>
          <w:ilvl w:val="0"/>
          <w:numId w:val="3"/>
        </w:numPr>
        <w:rPr>
          <w:sz w:val="24"/>
          <w:szCs w:val="24"/>
        </w:rPr>
      </w:pPr>
      <w:r w:rsidRPr="001F328D">
        <w:rPr>
          <w:sz w:val="24"/>
          <w:szCs w:val="24"/>
        </w:rPr>
        <w:t>In press releases promoting the Summit</w:t>
      </w:r>
    </w:p>
    <w:p w:rsidR="001F328D" w:rsidRPr="001F328D" w:rsidRDefault="001F328D" w:rsidP="001F328D">
      <w:pPr>
        <w:numPr>
          <w:ilvl w:val="0"/>
          <w:numId w:val="3"/>
        </w:numPr>
        <w:rPr>
          <w:sz w:val="24"/>
          <w:szCs w:val="24"/>
        </w:rPr>
      </w:pPr>
      <w:r w:rsidRPr="001F328D">
        <w:rPr>
          <w:sz w:val="24"/>
          <w:szCs w:val="24"/>
        </w:rPr>
        <w:t>On display boards and screens throughout the event</w:t>
      </w:r>
    </w:p>
    <w:p w:rsidR="001F328D" w:rsidRPr="001F328D" w:rsidRDefault="001F328D" w:rsidP="001F328D">
      <w:pPr>
        <w:numPr>
          <w:ilvl w:val="0"/>
          <w:numId w:val="3"/>
        </w:numPr>
        <w:rPr>
          <w:sz w:val="24"/>
          <w:szCs w:val="24"/>
        </w:rPr>
      </w:pPr>
      <w:r w:rsidRPr="001F328D">
        <w:rPr>
          <w:sz w:val="24"/>
          <w:szCs w:val="24"/>
        </w:rPr>
        <w:t>In the formal conference summary report issued after the event</w:t>
      </w:r>
      <w:r w:rsidR="004A49B8">
        <w:rPr>
          <w:sz w:val="24"/>
          <w:szCs w:val="24"/>
        </w:rPr>
        <w:t xml:space="preserve"> (to be published in the </w:t>
      </w:r>
      <w:r w:rsidR="004A49B8" w:rsidRPr="004A49B8">
        <w:rPr>
          <w:i/>
          <w:sz w:val="24"/>
          <w:szCs w:val="24"/>
        </w:rPr>
        <w:t>Journal of the American Society of Echocardiography</w:t>
      </w:r>
      <w:r w:rsidR="004A49B8">
        <w:rPr>
          <w:sz w:val="24"/>
          <w:szCs w:val="24"/>
        </w:rPr>
        <w:t>- JASE)</w:t>
      </w:r>
    </w:p>
    <w:p w:rsidR="001F328D" w:rsidRPr="001F328D" w:rsidRDefault="001F328D" w:rsidP="001F328D">
      <w:pPr>
        <w:rPr>
          <w:b/>
          <w:i/>
          <w:sz w:val="24"/>
          <w:szCs w:val="24"/>
        </w:rPr>
      </w:pPr>
      <w:r w:rsidRPr="001F328D">
        <w:rPr>
          <w:b/>
          <w:i/>
          <w:sz w:val="24"/>
          <w:szCs w:val="24"/>
        </w:rPr>
        <w:t>Also includes:</w:t>
      </w:r>
    </w:p>
    <w:p w:rsidR="001F328D" w:rsidRDefault="001F328D" w:rsidP="001F328D">
      <w:pPr>
        <w:numPr>
          <w:ilvl w:val="0"/>
          <w:numId w:val="3"/>
        </w:numPr>
        <w:rPr>
          <w:sz w:val="24"/>
          <w:szCs w:val="24"/>
        </w:rPr>
      </w:pPr>
      <w:r w:rsidRPr="001F328D">
        <w:rPr>
          <w:sz w:val="24"/>
          <w:szCs w:val="24"/>
        </w:rPr>
        <w:t>Five (5) complimentary organization employee registrations</w:t>
      </w:r>
    </w:p>
    <w:p w:rsidR="004A49B8" w:rsidRPr="001F328D" w:rsidRDefault="004A49B8" w:rsidP="001F328D">
      <w:pPr>
        <w:numPr>
          <w:ilvl w:val="0"/>
          <w:numId w:val="3"/>
        </w:numPr>
        <w:rPr>
          <w:sz w:val="24"/>
          <w:szCs w:val="24"/>
        </w:rPr>
      </w:pPr>
      <w:r>
        <w:rPr>
          <w:sz w:val="24"/>
          <w:szCs w:val="24"/>
        </w:rPr>
        <w:t>Access to the final list of participants</w:t>
      </w:r>
    </w:p>
    <w:p w:rsidR="00772D16" w:rsidRDefault="00772D16" w:rsidP="00BA686B">
      <w:pPr>
        <w:rPr>
          <w:sz w:val="24"/>
          <w:szCs w:val="24"/>
        </w:rPr>
      </w:pPr>
    </w:p>
    <w:p w:rsidR="00772D16" w:rsidRDefault="00772D16" w:rsidP="00BA686B">
      <w:pPr>
        <w:rPr>
          <w:b/>
          <w:sz w:val="24"/>
          <w:szCs w:val="24"/>
        </w:rPr>
      </w:pPr>
      <w:r>
        <w:rPr>
          <w:b/>
          <w:noProof/>
          <w:sz w:val="24"/>
          <w:szCs w:val="24"/>
        </w:rPr>
        <w:drawing>
          <wp:anchor distT="0" distB="0" distL="114300" distR="114300" simplePos="0" relativeHeight="251660288" behindDoc="0" locked="0" layoutInCell="1" allowOverlap="1">
            <wp:simplePos x="0" y="0"/>
            <wp:positionH relativeFrom="margin">
              <wp:posOffset>5187950</wp:posOffset>
            </wp:positionH>
            <wp:positionV relativeFrom="margin">
              <wp:posOffset>7764145</wp:posOffset>
            </wp:positionV>
            <wp:extent cx="920750" cy="12922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0750" cy="1292225"/>
                    </a:xfrm>
                    <a:prstGeom prst="rect">
                      <a:avLst/>
                    </a:prstGeom>
                    <a:noFill/>
                  </pic:spPr>
                </pic:pic>
              </a:graphicData>
            </a:graphic>
          </wp:anchor>
        </w:drawing>
      </w:r>
    </w:p>
    <w:p w:rsidR="00BA686B" w:rsidRPr="00BA686B" w:rsidRDefault="00BA686B" w:rsidP="00BA686B">
      <w:pPr>
        <w:rPr>
          <w:sz w:val="24"/>
          <w:szCs w:val="24"/>
        </w:rPr>
      </w:pPr>
      <w:r w:rsidRPr="00BA686B">
        <w:rPr>
          <w:b/>
          <w:sz w:val="24"/>
          <w:szCs w:val="24"/>
        </w:rPr>
        <w:lastRenderedPageBreak/>
        <w:t>Sponsoring Company Information:</w:t>
      </w:r>
      <w:r w:rsidRPr="00BA686B">
        <w:rPr>
          <w:sz w:val="24"/>
          <w:szCs w:val="24"/>
        </w:rPr>
        <w:t xml:space="preserve"> Information should be completed exactly as you would like it to appear in </w:t>
      </w:r>
      <w:r w:rsidR="003B51C4">
        <w:rPr>
          <w:sz w:val="24"/>
          <w:szCs w:val="24"/>
        </w:rPr>
        <w:t>all promotional</w:t>
      </w:r>
      <w:r w:rsidRPr="00BA686B">
        <w:rPr>
          <w:sz w:val="24"/>
          <w:szCs w:val="24"/>
        </w:rPr>
        <w:t xml:space="preserve"> materials. </w:t>
      </w:r>
    </w:p>
    <w:p w:rsidR="00BA686B" w:rsidRPr="00BA686B" w:rsidRDefault="00BA686B" w:rsidP="003B51C4">
      <w:pPr>
        <w:spacing w:line="240" w:lineRule="auto"/>
        <w:rPr>
          <w:sz w:val="24"/>
          <w:szCs w:val="24"/>
        </w:rPr>
      </w:pPr>
      <w:r w:rsidRPr="00BA686B">
        <w:rPr>
          <w:b/>
          <w:sz w:val="24"/>
          <w:szCs w:val="24"/>
        </w:rPr>
        <w:t>Company Name:</w:t>
      </w:r>
      <w:r w:rsidRPr="00BA686B">
        <w:rPr>
          <w:sz w:val="24"/>
          <w:szCs w:val="24"/>
        </w:rPr>
        <w:t xml:space="preserve"> _____________________________________________</w:t>
      </w:r>
      <w:r>
        <w:rPr>
          <w:sz w:val="24"/>
          <w:szCs w:val="24"/>
        </w:rPr>
        <w:t>_________________</w:t>
      </w:r>
    </w:p>
    <w:p w:rsidR="004A49B8" w:rsidRDefault="004A49B8" w:rsidP="003B51C4">
      <w:pPr>
        <w:spacing w:line="240" w:lineRule="auto"/>
        <w:rPr>
          <w:b/>
          <w:sz w:val="24"/>
          <w:szCs w:val="24"/>
        </w:rPr>
      </w:pPr>
      <w:r>
        <w:rPr>
          <w:b/>
          <w:sz w:val="24"/>
          <w:szCs w:val="24"/>
        </w:rPr>
        <w:t>Brief Description of Company: ___________________________________________________</w:t>
      </w:r>
    </w:p>
    <w:p w:rsidR="004A49B8" w:rsidRDefault="004A49B8" w:rsidP="003B51C4">
      <w:pPr>
        <w:spacing w:line="240" w:lineRule="auto"/>
        <w:rPr>
          <w:b/>
          <w:sz w:val="24"/>
          <w:szCs w:val="24"/>
        </w:rPr>
      </w:pPr>
      <w:r>
        <w:rPr>
          <w:b/>
          <w:sz w:val="24"/>
          <w:szCs w:val="24"/>
        </w:rPr>
        <w:t>_____________________________________________________________________________</w:t>
      </w:r>
    </w:p>
    <w:p w:rsidR="00BA686B" w:rsidRPr="00BA686B" w:rsidRDefault="00BA686B" w:rsidP="003B51C4">
      <w:pPr>
        <w:spacing w:line="240" w:lineRule="auto"/>
        <w:rPr>
          <w:sz w:val="24"/>
          <w:szCs w:val="24"/>
        </w:rPr>
      </w:pPr>
      <w:r w:rsidRPr="00BA686B">
        <w:rPr>
          <w:b/>
          <w:sz w:val="24"/>
          <w:szCs w:val="24"/>
        </w:rPr>
        <w:t>Address:</w:t>
      </w:r>
      <w:r w:rsidRPr="00BA686B">
        <w:rPr>
          <w:sz w:val="24"/>
          <w:szCs w:val="24"/>
        </w:rPr>
        <w:t xml:space="preserve"> ________________________________________________</w:t>
      </w:r>
      <w:r>
        <w:rPr>
          <w:sz w:val="24"/>
          <w:szCs w:val="24"/>
        </w:rPr>
        <w:t>_____________________</w:t>
      </w:r>
    </w:p>
    <w:p w:rsidR="00BA686B" w:rsidRPr="00BA686B" w:rsidRDefault="00BA686B" w:rsidP="003B51C4">
      <w:pPr>
        <w:spacing w:line="240" w:lineRule="auto"/>
        <w:rPr>
          <w:sz w:val="24"/>
          <w:szCs w:val="24"/>
        </w:rPr>
      </w:pPr>
      <w:r w:rsidRPr="00BA686B">
        <w:rPr>
          <w:b/>
          <w:sz w:val="24"/>
          <w:szCs w:val="24"/>
        </w:rPr>
        <w:t>City:</w:t>
      </w:r>
      <w:r w:rsidRPr="00BA686B">
        <w:rPr>
          <w:sz w:val="24"/>
          <w:szCs w:val="24"/>
        </w:rPr>
        <w:t xml:space="preserve"> ____________________________________ </w:t>
      </w:r>
      <w:r w:rsidRPr="00BA686B">
        <w:rPr>
          <w:b/>
          <w:sz w:val="24"/>
          <w:szCs w:val="24"/>
        </w:rPr>
        <w:t>State</w:t>
      </w:r>
      <w:r w:rsidRPr="00BA686B">
        <w:rPr>
          <w:sz w:val="24"/>
          <w:szCs w:val="24"/>
        </w:rPr>
        <w:t>: ________________</w:t>
      </w:r>
      <w:r>
        <w:rPr>
          <w:sz w:val="24"/>
          <w:szCs w:val="24"/>
        </w:rPr>
        <w:t xml:space="preserve"> </w:t>
      </w:r>
      <w:r w:rsidRPr="00BA686B">
        <w:rPr>
          <w:b/>
          <w:sz w:val="24"/>
          <w:szCs w:val="24"/>
        </w:rPr>
        <w:t>Zip:</w:t>
      </w:r>
      <w:r>
        <w:rPr>
          <w:sz w:val="24"/>
          <w:szCs w:val="24"/>
        </w:rPr>
        <w:t xml:space="preserve"> ___________</w:t>
      </w:r>
    </w:p>
    <w:p w:rsidR="00BA686B" w:rsidRPr="00BA686B" w:rsidRDefault="00BA686B" w:rsidP="003B51C4">
      <w:pPr>
        <w:spacing w:line="240" w:lineRule="auto"/>
        <w:rPr>
          <w:sz w:val="24"/>
          <w:szCs w:val="24"/>
        </w:rPr>
      </w:pPr>
      <w:r w:rsidRPr="00BA686B">
        <w:rPr>
          <w:b/>
          <w:sz w:val="24"/>
          <w:szCs w:val="24"/>
        </w:rPr>
        <w:t>Phone:</w:t>
      </w:r>
      <w:r w:rsidRPr="00BA686B">
        <w:rPr>
          <w:sz w:val="24"/>
          <w:szCs w:val="24"/>
        </w:rPr>
        <w:t xml:space="preserve"> ___________________________________ </w:t>
      </w:r>
      <w:r w:rsidRPr="00BA686B">
        <w:rPr>
          <w:b/>
          <w:sz w:val="24"/>
          <w:szCs w:val="24"/>
        </w:rPr>
        <w:t>Fax:</w:t>
      </w:r>
      <w:r w:rsidRPr="00BA686B">
        <w:rPr>
          <w:sz w:val="24"/>
          <w:szCs w:val="24"/>
        </w:rPr>
        <w:t xml:space="preserve"> ______________</w:t>
      </w:r>
      <w:r>
        <w:rPr>
          <w:sz w:val="24"/>
          <w:szCs w:val="24"/>
        </w:rPr>
        <w:t>_________________</w:t>
      </w:r>
    </w:p>
    <w:p w:rsidR="00BA686B" w:rsidRPr="00BA686B" w:rsidRDefault="00BA686B" w:rsidP="003B51C4">
      <w:pPr>
        <w:spacing w:line="240" w:lineRule="auto"/>
        <w:rPr>
          <w:sz w:val="24"/>
          <w:szCs w:val="24"/>
        </w:rPr>
      </w:pPr>
      <w:r w:rsidRPr="00BA686B">
        <w:rPr>
          <w:b/>
          <w:sz w:val="24"/>
          <w:szCs w:val="24"/>
        </w:rPr>
        <w:t>Contact Name:</w:t>
      </w:r>
      <w:r w:rsidRPr="00BA686B">
        <w:rPr>
          <w:sz w:val="24"/>
          <w:szCs w:val="24"/>
        </w:rPr>
        <w:t xml:space="preserve"> _______________________________________________</w:t>
      </w:r>
      <w:r>
        <w:rPr>
          <w:sz w:val="24"/>
          <w:szCs w:val="24"/>
        </w:rPr>
        <w:t>_________________</w:t>
      </w:r>
    </w:p>
    <w:p w:rsidR="00BA686B" w:rsidRPr="00BA686B" w:rsidRDefault="00BA686B" w:rsidP="003B51C4">
      <w:pPr>
        <w:spacing w:line="240" w:lineRule="auto"/>
        <w:rPr>
          <w:sz w:val="24"/>
          <w:szCs w:val="24"/>
        </w:rPr>
      </w:pPr>
      <w:r w:rsidRPr="00BA686B">
        <w:rPr>
          <w:b/>
          <w:sz w:val="24"/>
          <w:szCs w:val="24"/>
        </w:rPr>
        <w:t>Email:</w:t>
      </w:r>
      <w:r w:rsidRPr="00BA686B">
        <w:rPr>
          <w:sz w:val="24"/>
          <w:szCs w:val="24"/>
        </w:rPr>
        <w:t xml:space="preserve"> _______________________________________________________</w:t>
      </w:r>
      <w:r>
        <w:rPr>
          <w:sz w:val="24"/>
          <w:szCs w:val="24"/>
        </w:rPr>
        <w:t>________________</w:t>
      </w:r>
    </w:p>
    <w:p w:rsidR="00864388" w:rsidRPr="00864388" w:rsidRDefault="00F84DE8" w:rsidP="00E43A23">
      <w:pPr>
        <w:rPr>
          <w:b/>
          <w:sz w:val="24"/>
          <w:szCs w:val="24"/>
        </w:rPr>
      </w:pPr>
      <w:r>
        <w:rPr>
          <w:b/>
          <w:noProof/>
          <w:sz w:val="24"/>
          <w:szCs w:val="24"/>
        </w:rPr>
        <w:pict>
          <v:shapetype id="_x0000_t202" coordsize="21600,21600" o:spt="202" path="m,l,21600r21600,l21600,xe">
            <v:stroke joinstyle="miter"/>
            <v:path gradientshapeok="t" o:connecttype="rect"/>
          </v:shapetype>
          <v:shape id="Text Box 5" o:spid="_x0000_s1026" type="#_x0000_t202" style="position:absolute;margin-left:359pt;margin-top:19.05pt;width:130pt;height:12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">
            <v:textbox>
              <w:txbxContent>
                <w:p w:rsidR="00DB685C" w:rsidRDefault="00DB685C">
                  <w:pPr>
                    <w:rPr>
                      <w:b/>
                    </w:rPr>
                  </w:pPr>
                  <w:r w:rsidRPr="00DB685C">
                    <w:rPr>
                      <w:b/>
                    </w:rPr>
                    <w:t>ASE Office Use</w:t>
                  </w:r>
                  <w:r>
                    <w:rPr>
                      <w:b/>
                    </w:rPr>
                    <w:br/>
                    <w:t>____________________</w:t>
                  </w:r>
                  <w:r>
                    <w:rPr>
                      <w:b/>
                    </w:rPr>
                    <w:br/>
                    <w:t>DATE</w:t>
                  </w:r>
                  <w:proofErr w:type="gramStart"/>
                  <w:r>
                    <w:rPr>
                      <w:b/>
                    </w:rPr>
                    <w:t>:</w:t>
                  </w:r>
                  <w:proofErr w:type="gramEnd"/>
                  <w:r>
                    <w:rPr>
                      <w:b/>
                    </w:rPr>
                    <w:br/>
                    <w:t>____________________</w:t>
                  </w:r>
                  <w:r>
                    <w:rPr>
                      <w:b/>
                    </w:rPr>
                    <w:br/>
                    <w:t>AUDITOR:</w:t>
                  </w:r>
                </w:p>
                <w:p w:rsidR="00DB685C" w:rsidRPr="00DB685C" w:rsidRDefault="00DB685C">
                  <w:pPr>
                    <w:rPr>
                      <w:b/>
                    </w:rPr>
                  </w:pPr>
                  <w:r>
                    <w:rPr>
                      <w:b/>
                    </w:rPr>
                    <w:t>____________________</w:t>
                  </w:r>
                </w:p>
              </w:txbxContent>
            </v:textbox>
          </v:shape>
        </w:pict>
      </w:r>
      <w:r w:rsidR="00864388" w:rsidRPr="00864388">
        <w:rPr>
          <w:b/>
          <w:sz w:val="24"/>
          <w:szCs w:val="24"/>
        </w:rPr>
        <w:t xml:space="preserve">This document may be copied and emailed to </w:t>
      </w:r>
      <w:r w:rsidR="00BA686B">
        <w:rPr>
          <w:b/>
          <w:sz w:val="24"/>
          <w:szCs w:val="24"/>
        </w:rPr>
        <w:t>Andie Piddington</w:t>
      </w:r>
      <w:r w:rsidR="00B0219E">
        <w:rPr>
          <w:b/>
          <w:sz w:val="24"/>
          <w:szCs w:val="24"/>
        </w:rPr>
        <w:t xml:space="preserve"> (apiddington@asecho.org)</w:t>
      </w:r>
      <w:r w:rsidR="00864388" w:rsidRPr="00864388">
        <w:rPr>
          <w:b/>
          <w:sz w:val="24"/>
          <w:szCs w:val="24"/>
        </w:rPr>
        <w:t>.</w:t>
      </w:r>
    </w:p>
    <w:p w:rsidR="00864388" w:rsidRDefault="00864388" w:rsidP="00D93956">
      <w:pPr>
        <w:tabs>
          <w:tab w:val="left" w:pos="2880"/>
          <w:tab w:val="left" w:pos="6930"/>
          <w:tab w:val="left" w:pos="7020"/>
          <w:tab w:val="left" w:pos="7110"/>
        </w:tabs>
        <w:rPr>
          <w:sz w:val="24"/>
          <w:szCs w:val="24"/>
        </w:rPr>
      </w:pPr>
      <w:r>
        <w:rPr>
          <w:sz w:val="24"/>
          <w:szCs w:val="24"/>
        </w:rPr>
        <w:t xml:space="preserve">Company Name  </w:t>
      </w:r>
      <w:r w:rsidR="00D93956">
        <w:rPr>
          <w:sz w:val="24"/>
          <w:szCs w:val="24"/>
        </w:rPr>
        <w:t xml:space="preserve">                       </w:t>
      </w:r>
      <w:r>
        <w:rPr>
          <w:sz w:val="24"/>
          <w:szCs w:val="24"/>
        </w:rPr>
        <w:t>__________________________________</w:t>
      </w:r>
    </w:p>
    <w:p w:rsidR="00864388" w:rsidRDefault="00D93956" w:rsidP="00E43A23">
      <w:pPr>
        <w:rPr>
          <w:sz w:val="24"/>
          <w:szCs w:val="24"/>
        </w:rPr>
      </w:pPr>
      <w:r>
        <w:rPr>
          <w:sz w:val="24"/>
          <w:szCs w:val="24"/>
        </w:rPr>
        <w:t xml:space="preserve">Authorized Signer* </w:t>
      </w:r>
      <w:r w:rsidR="00864388">
        <w:rPr>
          <w:sz w:val="24"/>
          <w:szCs w:val="24"/>
        </w:rPr>
        <w:t>(print)       __________________________________</w:t>
      </w:r>
    </w:p>
    <w:p w:rsidR="00864388" w:rsidRDefault="00864388" w:rsidP="00E43A23">
      <w:pPr>
        <w:rPr>
          <w:sz w:val="24"/>
          <w:szCs w:val="24"/>
        </w:rPr>
      </w:pPr>
      <w:r>
        <w:rPr>
          <w:sz w:val="24"/>
          <w:szCs w:val="24"/>
        </w:rPr>
        <w:t xml:space="preserve">Signature               </w:t>
      </w:r>
      <w:r w:rsidR="00D93956">
        <w:rPr>
          <w:sz w:val="24"/>
          <w:szCs w:val="24"/>
        </w:rPr>
        <w:t xml:space="preserve">                     _</w:t>
      </w:r>
      <w:r>
        <w:rPr>
          <w:sz w:val="24"/>
          <w:szCs w:val="24"/>
        </w:rPr>
        <w:t>_________________________________</w:t>
      </w:r>
    </w:p>
    <w:p w:rsidR="00864388" w:rsidRDefault="00864388" w:rsidP="00D93956">
      <w:pPr>
        <w:tabs>
          <w:tab w:val="left" w:pos="7110"/>
        </w:tabs>
        <w:rPr>
          <w:sz w:val="24"/>
          <w:szCs w:val="24"/>
        </w:rPr>
      </w:pPr>
      <w:r>
        <w:rPr>
          <w:sz w:val="24"/>
          <w:szCs w:val="24"/>
        </w:rPr>
        <w:t xml:space="preserve">Date                  </w:t>
      </w:r>
      <w:r w:rsidR="00D93956">
        <w:rPr>
          <w:sz w:val="24"/>
          <w:szCs w:val="24"/>
        </w:rPr>
        <w:t xml:space="preserve">                           </w:t>
      </w:r>
      <w:r>
        <w:rPr>
          <w:sz w:val="24"/>
          <w:szCs w:val="24"/>
        </w:rPr>
        <w:t>_</w:t>
      </w:r>
      <w:r w:rsidR="00D93956">
        <w:rPr>
          <w:sz w:val="24"/>
          <w:szCs w:val="24"/>
        </w:rPr>
        <w:t>_</w:t>
      </w:r>
      <w:r>
        <w:rPr>
          <w:sz w:val="24"/>
          <w:szCs w:val="24"/>
        </w:rPr>
        <w:t>________________________________</w:t>
      </w:r>
    </w:p>
    <w:p w:rsidR="00B0219E" w:rsidRPr="003B51C4" w:rsidRDefault="00B0219E" w:rsidP="00D93956">
      <w:pPr>
        <w:rPr>
          <w:i/>
          <w:sz w:val="18"/>
          <w:szCs w:val="18"/>
        </w:rPr>
      </w:pPr>
    </w:p>
    <w:p w:rsidR="00864388" w:rsidRPr="00D93956" w:rsidRDefault="00D93956" w:rsidP="00D93956">
      <w:pPr>
        <w:rPr>
          <w:i/>
          <w:sz w:val="24"/>
          <w:szCs w:val="24"/>
        </w:rPr>
      </w:pPr>
      <w:r>
        <w:rPr>
          <w:i/>
          <w:sz w:val="24"/>
          <w:szCs w:val="24"/>
        </w:rPr>
        <w:t>*</w:t>
      </w:r>
      <w:r w:rsidRPr="00D93956">
        <w:rPr>
          <w:i/>
          <w:sz w:val="24"/>
          <w:szCs w:val="24"/>
        </w:rPr>
        <w:t>The person signing this form represents that they are an authorized signer on behalf of the organization</w:t>
      </w:r>
    </w:p>
    <w:p w:rsidR="003B51C4" w:rsidRPr="003B51C4" w:rsidRDefault="003B51C4" w:rsidP="003B51C4">
      <w:pPr>
        <w:rPr>
          <w:sz w:val="24"/>
          <w:szCs w:val="24"/>
        </w:rPr>
      </w:pPr>
      <w:r w:rsidRPr="003B51C4">
        <w:rPr>
          <w:b/>
          <w:sz w:val="24"/>
          <w:szCs w:val="24"/>
        </w:rPr>
        <w:t>Special Note</w:t>
      </w:r>
      <w:r w:rsidRPr="003B51C4">
        <w:rPr>
          <w:sz w:val="24"/>
          <w:szCs w:val="24"/>
        </w:rPr>
        <w:t xml:space="preserve">: Sponsorships are not confirmed until </w:t>
      </w:r>
      <w:r w:rsidR="00BB26F3">
        <w:rPr>
          <w:sz w:val="24"/>
          <w:szCs w:val="24"/>
        </w:rPr>
        <w:t xml:space="preserve">deposit </w:t>
      </w:r>
      <w:r w:rsidRPr="003B51C4">
        <w:rPr>
          <w:sz w:val="24"/>
          <w:szCs w:val="24"/>
        </w:rPr>
        <w:t xml:space="preserve">payment is received. </w:t>
      </w:r>
      <w:r w:rsidR="00BB26F3">
        <w:rPr>
          <w:sz w:val="24"/>
          <w:szCs w:val="24"/>
        </w:rPr>
        <w:t>Full payment</w:t>
      </w:r>
      <w:r w:rsidRPr="003B51C4">
        <w:rPr>
          <w:sz w:val="24"/>
          <w:szCs w:val="24"/>
        </w:rPr>
        <w:t xml:space="preserve"> must be made prior to </w:t>
      </w:r>
      <w:r w:rsidR="00BB26F3">
        <w:rPr>
          <w:b/>
          <w:sz w:val="24"/>
          <w:szCs w:val="24"/>
        </w:rPr>
        <w:t>August</w:t>
      </w:r>
      <w:r w:rsidRPr="003B51C4">
        <w:rPr>
          <w:b/>
          <w:sz w:val="24"/>
          <w:szCs w:val="24"/>
        </w:rPr>
        <w:t xml:space="preserve"> 1</w:t>
      </w:r>
      <w:r w:rsidR="00BB26F3">
        <w:rPr>
          <w:b/>
          <w:sz w:val="24"/>
          <w:szCs w:val="24"/>
        </w:rPr>
        <w:t>2</w:t>
      </w:r>
      <w:r w:rsidRPr="003B51C4">
        <w:rPr>
          <w:b/>
          <w:sz w:val="24"/>
          <w:szCs w:val="24"/>
        </w:rPr>
        <w:t>, 2014</w:t>
      </w:r>
      <w:r w:rsidRPr="003B51C4">
        <w:rPr>
          <w:sz w:val="24"/>
          <w:szCs w:val="24"/>
        </w:rPr>
        <w:t xml:space="preserve">. </w:t>
      </w:r>
      <w:r w:rsidR="001F328D" w:rsidRPr="001F328D">
        <w:rPr>
          <w:sz w:val="24"/>
          <w:szCs w:val="24"/>
        </w:rPr>
        <w:t>The required sponsorship fee can be paid with a check (official purchase order is acceptable), credit card or wire transfer (bank fees to be incurred by the company if this option is chosen) at the time the signed contract is submitted.</w:t>
      </w:r>
    </w:p>
    <w:p w:rsidR="009C2789" w:rsidRDefault="009C2789" w:rsidP="009C2789">
      <w:pPr>
        <w:rPr>
          <w:sz w:val="24"/>
          <w:szCs w:val="24"/>
        </w:rPr>
      </w:pPr>
      <w:r w:rsidRPr="009C2789">
        <w:rPr>
          <w:sz w:val="24"/>
          <w:szCs w:val="24"/>
        </w:rPr>
        <w:t>In the event that the 2014 Summit is canceled in its entirety for any reason, ASEF shall return to Sponsor its sponsorship fees, but shall have no other liability or obligation</w:t>
      </w:r>
      <w:r w:rsidR="004A49B8">
        <w:rPr>
          <w:sz w:val="24"/>
          <w:szCs w:val="24"/>
        </w:rPr>
        <w:t xml:space="preserve"> to the company</w:t>
      </w:r>
      <w:r w:rsidRPr="009C2789">
        <w:rPr>
          <w:sz w:val="24"/>
          <w:szCs w:val="24"/>
        </w:rPr>
        <w:t>.</w:t>
      </w:r>
    </w:p>
    <w:p w:rsidR="00864388" w:rsidRPr="00FD5181" w:rsidRDefault="00BB26F3" w:rsidP="00E43A23">
      <w:pPr>
        <w:rPr>
          <w:sz w:val="24"/>
          <w:szCs w:val="24"/>
        </w:rPr>
      </w:pPr>
      <w:r>
        <w:rPr>
          <w:sz w:val="24"/>
          <w:szCs w:val="24"/>
        </w:rPr>
        <w:t>Checks should be made payable to ASE Foundation and sent to 2100 Gateway Ctr. Blvd, Ste. 310, Morrisville, NC 27560.</w:t>
      </w:r>
      <w:r w:rsidR="0043477F">
        <w:rPr>
          <w:b/>
          <w:noProof/>
          <w:sz w:val="24"/>
          <w:szCs w:val="24"/>
        </w:rPr>
        <w:drawing>
          <wp:anchor distT="0" distB="0" distL="114300" distR="114300" simplePos="0" relativeHeight="251658240" behindDoc="0" locked="0" layoutInCell="1" allowOverlap="1">
            <wp:simplePos x="0" y="0"/>
            <wp:positionH relativeFrom="column">
              <wp:posOffset>5175885</wp:posOffset>
            </wp:positionH>
            <wp:positionV relativeFrom="paragraph">
              <wp:posOffset>888365</wp:posOffset>
            </wp:positionV>
            <wp:extent cx="919480" cy="1295400"/>
            <wp:effectExtent l="0" t="0" r="0" b="0"/>
            <wp:wrapSquare wrapText="bothSides"/>
            <wp:docPr id="3" name="Picture 1" descr="C:\Users\llejune\Desktop\ASEF_V_4c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ejune\Desktop\ASEF_V_4c_v2.jpg"/>
                    <pic:cNvPicPr>
                      <a:picLocks noChangeAspect="1" noChangeArrowheads="1"/>
                    </pic:cNvPicPr>
                  </pic:nvPicPr>
                  <pic:blipFill>
                    <a:blip r:embed="rId9" cstate="print"/>
                    <a:srcRect/>
                    <a:stretch>
                      <a:fillRect/>
                    </a:stretch>
                  </pic:blipFill>
                  <pic:spPr bwMode="auto">
                    <a:xfrm>
                      <a:off x="0" y="0"/>
                      <a:ext cx="919480" cy="1295400"/>
                    </a:xfrm>
                    <a:prstGeom prst="rect">
                      <a:avLst/>
                    </a:prstGeom>
                    <a:noFill/>
                    <a:ln w="9525">
                      <a:noFill/>
                      <a:miter lim="800000"/>
                      <a:headEnd/>
                      <a:tailEnd/>
                    </a:ln>
                  </pic:spPr>
                </pic:pic>
              </a:graphicData>
            </a:graphic>
          </wp:anchor>
        </w:drawing>
      </w:r>
    </w:p>
    <w:sectPr w:rsidR="00864388" w:rsidRPr="00FD5181" w:rsidSect="00BE74FA">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FFF" w:rsidRDefault="00DC4FFF" w:rsidP="00FD5181">
      <w:pPr>
        <w:spacing w:after="0" w:line="240" w:lineRule="auto"/>
      </w:pPr>
      <w:r>
        <w:separator/>
      </w:r>
    </w:p>
  </w:endnote>
  <w:endnote w:type="continuationSeparator" w:id="0">
    <w:p w:rsidR="00DC4FFF" w:rsidRDefault="00DC4FFF" w:rsidP="00FD5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6F8" w:rsidRPr="00C666F8" w:rsidRDefault="00C666F8">
    <w:pPr>
      <w:pStyle w:val="Footer"/>
      <w:rPr>
        <w:rFonts w:ascii="Adobe Garamond Pro Bold" w:hAnsi="Adobe Garamond Pro Bold"/>
        <w:i/>
        <w:color w:val="000000" w:themeColor="text1"/>
        <w:sz w:val="23"/>
        <w:szCs w:val="23"/>
      </w:rPr>
    </w:pPr>
    <w:r>
      <w:rPr>
        <w:rFonts w:ascii="Adobe Garamond Pro Bold" w:hAnsi="Adobe Garamond Pro Bold"/>
        <w:i/>
        <w:color w:val="000000" w:themeColor="text1"/>
      </w:rPr>
      <w:t xml:space="preserve">    </w:t>
    </w:r>
    <w:r w:rsidR="00FD5181" w:rsidRPr="00C666F8">
      <w:rPr>
        <w:rFonts w:ascii="Adobe Garamond Pro Bold" w:hAnsi="Adobe Garamond Pro Bold"/>
        <w:i/>
        <w:color w:val="000000" w:themeColor="text1"/>
        <w:sz w:val="23"/>
        <w:szCs w:val="23"/>
      </w:rPr>
      <w:t xml:space="preserve">ASE Education and Research Foundation - </w:t>
    </w:r>
    <w:r w:rsidRPr="00C666F8">
      <w:rPr>
        <w:rFonts w:ascii="Adobe Garamond Pro Bold" w:hAnsi="Adobe Garamond Pro Bold"/>
        <w:i/>
        <w:color w:val="000000" w:themeColor="text1"/>
        <w:sz w:val="23"/>
        <w:szCs w:val="23"/>
      </w:rPr>
      <w:t xml:space="preserve">Securing the future of </w:t>
    </w:r>
    <w:r w:rsidR="00FD5181" w:rsidRPr="00C666F8">
      <w:rPr>
        <w:rFonts w:ascii="Adobe Garamond Pro Bold" w:hAnsi="Adobe Garamond Pro Bold"/>
        <w:i/>
        <w:color w:val="000000" w:themeColor="text1"/>
        <w:sz w:val="23"/>
        <w:szCs w:val="23"/>
      </w:rPr>
      <w:t xml:space="preserve">cardiovascular </w:t>
    </w:r>
  </w:p>
  <w:p w:rsidR="00FD5181" w:rsidRPr="00C666F8" w:rsidRDefault="00C666F8">
    <w:pPr>
      <w:pStyle w:val="Footer"/>
      <w:rPr>
        <w:rFonts w:ascii="Adobe Garamond Pro Bold" w:hAnsi="Adobe Garamond Pro Bold"/>
        <w:i/>
        <w:color w:val="000000" w:themeColor="text1"/>
        <w:sz w:val="23"/>
        <w:szCs w:val="23"/>
      </w:rPr>
    </w:pPr>
    <w:r>
      <w:rPr>
        <w:rFonts w:ascii="Adobe Garamond Pro Bold" w:hAnsi="Adobe Garamond Pro Bold"/>
        <w:i/>
        <w:color w:val="000000" w:themeColor="text1"/>
        <w:sz w:val="23"/>
        <w:szCs w:val="23"/>
      </w:rPr>
      <w:t xml:space="preserve"> </w:t>
    </w:r>
    <w:proofErr w:type="gramStart"/>
    <w:r w:rsidR="00FD5181" w:rsidRPr="00C666F8">
      <w:rPr>
        <w:rFonts w:ascii="Adobe Garamond Pro Bold" w:hAnsi="Adobe Garamond Pro Bold"/>
        <w:i/>
        <w:color w:val="000000" w:themeColor="text1"/>
        <w:sz w:val="23"/>
        <w:szCs w:val="23"/>
      </w:rPr>
      <w:t>ultrasound</w:t>
    </w:r>
    <w:proofErr w:type="gramEnd"/>
    <w:r w:rsidR="00FD5181" w:rsidRPr="00C666F8">
      <w:rPr>
        <w:rFonts w:ascii="Adobe Garamond Pro Bold" w:hAnsi="Adobe Garamond Pro Bold"/>
        <w:i/>
        <w:color w:val="000000" w:themeColor="text1"/>
        <w:sz w:val="23"/>
        <w:szCs w:val="23"/>
      </w:rPr>
      <w:t xml:space="preserve"> through education, research, </w:t>
    </w:r>
    <w:r w:rsidRPr="00C666F8">
      <w:rPr>
        <w:rFonts w:ascii="Adobe Garamond Pro Bold" w:hAnsi="Adobe Garamond Pro Bold"/>
        <w:i/>
        <w:color w:val="000000" w:themeColor="text1"/>
        <w:sz w:val="23"/>
        <w:szCs w:val="23"/>
      </w:rPr>
      <w:t xml:space="preserve">quality </w:t>
    </w:r>
    <w:r w:rsidR="00FD5181" w:rsidRPr="00C666F8">
      <w:rPr>
        <w:rFonts w:ascii="Adobe Garamond Pro Bold" w:hAnsi="Adobe Garamond Pro Bold"/>
        <w:i/>
        <w:color w:val="000000" w:themeColor="text1"/>
        <w:sz w:val="23"/>
        <w:szCs w:val="23"/>
      </w:rPr>
      <w:t>improvement and professionalism.</w:t>
    </w:r>
  </w:p>
  <w:p w:rsidR="00FD5181" w:rsidRPr="00FD5181" w:rsidRDefault="00FD5181">
    <w:pPr>
      <w:pStyle w:val="Footer"/>
      <w:rPr>
        <w:rFonts w:ascii="Century" w:hAnsi="Century"/>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FFF" w:rsidRDefault="00DC4FFF" w:rsidP="00FD5181">
      <w:pPr>
        <w:spacing w:after="0" w:line="240" w:lineRule="auto"/>
      </w:pPr>
      <w:r>
        <w:separator/>
      </w:r>
    </w:p>
  </w:footnote>
  <w:footnote w:type="continuationSeparator" w:id="0">
    <w:p w:rsidR="00DC4FFF" w:rsidRDefault="00DC4FFF" w:rsidP="00FD5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1940"/>
    <w:multiLevelType w:val="multilevel"/>
    <w:tmpl w:val="A2DA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3D6F38"/>
    <w:multiLevelType w:val="hybridMultilevel"/>
    <w:tmpl w:val="D7D83032"/>
    <w:lvl w:ilvl="0" w:tplc="CA98E4B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F5F9F"/>
    <w:multiLevelType w:val="hybridMultilevel"/>
    <w:tmpl w:val="4E7AFC90"/>
    <w:lvl w:ilvl="0" w:tplc="C28CF8D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useFELayout/>
  </w:compat>
  <w:rsids>
    <w:rsidRoot w:val="00E43A23"/>
    <w:rsid w:val="00106773"/>
    <w:rsid w:val="00124F3F"/>
    <w:rsid w:val="00153786"/>
    <w:rsid w:val="001F328D"/>
    <w:rsid w:val="00250C48"/>
    <w:rsid w:val="002B3231"/>
    <w:rsid w:val="003363F6"/>
    <w:rsid w:val="003662B8"/>
    <w:rsid w:val="003B51C4"/>
    <w:rsid w:val="0043477F"/>
    <w:rsid w:val="0045405F"/>
    <w:rsid w:val="004612E3"/>
    <w:rsid w:val="004A49B8"/>
    <w:rsid w:val="004E2ED4"/>
    <w:rsid w:val="006B55C8"/>
    <w:rsid w:val="00711235"/>
    <w:rsid w:val="00772D16"/>
    <w:rsid w:val="00792A5C"/>
    <w:rsid w:val="00864388"/>
    <w:rsid w:val="009C2789"/>
    <w:rsid w:val="00B0219E"/>
    <w:rsid w:val="00BA686B"/>
    <w:rsid w:val="00BB26F3"/>
    <w:rsid w:val="00BE74FA"/>
    <w:rsid w:val="00C666F8"/>
    <w:rsid w:val="00D93956"/>
    <w:rsid w:val="00DB685C"/>
    <w:rsid w:val="00DC4FFF"/>
    <w:rsid w:val="00E26A3D"/>
    <w:rsid w:val="00E43A23"/>
    <w:rsid w:val="00E522AB"/>
    <w:rsid w:val="00E704C8"/>
    <w:rsid w:val="00EE3A43"/>
    <w:rsid w:val="00F6439E"/>
    <w:rsid w:val="00F84DE8"/>
    <w:rsid w:val="00FD51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A23"/>
    <w:rPr>
      <w:rFonts w:ascii="Tahoma" w:hAnsi="Tahoma" w:cs="Tahoma"/>
      <w:sz w:val="16"/>
      <w:szCs w:val="16"/>
    </w:rPr>
  </w:style>
  <w:style w:type="paragraph" w:styleId="Header">
    <w:name w:val="header"/>
    <w:basedOn w:val="Normal"/>
    <w:link w:val="HeaderChar"/>
    <w:uiPriority w:val="99"/>
    <w:unhideWhenUsed/>
    <w:rsid w:val="00FD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181"/>
  </w:style>
  <w:style w:type="paragraph" w:styleId="Footer">
    <w:name w:val="footer"/>
    <w:basedOn w:val="Normal"/>
    <w:link w:val="FooterChar"/>
    <w:uiPriority w:val="99"/>
    <w:unhideWhenUsed/>
    <w:rsid w:val="00FD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181"/>
  </w:style>
  <w:style w:type="paragraph" w:styleId="ListParagraph">
    <w:name w:val="List Paragraph"/>
    <w:basedOn w:val="Normal"/>
    <w:uiPriority w:val="34"/>
    <w:qFormat/>
    <w:rsid w:val="00D939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A23"/>
    <w:rPr>
      <w:rFonts w:ascii="Tahoma" w:hAnsi="Tahoma" w:cs="Tahoma"/>
      <w:sz w:val="16"/>
      <w:szCs w:val="16"/>
    </w:rPr>
  </w:style>
  <w:style w:type="paragraph" w:styleId="Header">
    <w:name w:val="header"/>
    <w:basedOn w:val="Normal"/>
    <w:link w:val="HeaderChar"/>
    <w:uiPriority w:val="99"/>
    <w:unhideWhenUsed/>
    <w:rsid w:val="00FD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181"/>
  </w:style>
  <w:style w:type="paragraph" w:styleId="Footer">
    <w:name w:val="footer"/>
    <w:basedOn w:val="Normal"/>
    <w:link w:val="FooterChar"/>
    <w:uiPriority w:val="99"/>
    <w:unhideWhenUsed/>
    <w:rsid w:val="00FD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181"/>
  </w:style>
  <w:style w:type="paragraph" w:styleId="ListParagraph">
    <w:name w:val="List Paragraph"/>
    <w:basedOn w:val="Normal"/>
    <w:uiPriority w:val="34"/>
    <w:qFormat/>
    <w:rsid w:val="00D939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LeJeune</dc:creator>
  <cp:lastModifiedBy>acooper</cp:lastModifiedBy>
  <cp:revision>2</cp:revision>
  <dcterms:created xsi:type="dcterms:W3CDTF">2014-04-25T14:54:00Z</dcterms:created>
  <dcterms:modified xsi:type="dcterms:W3CDTF">2014-04-25T14:54:00Z</dcterms:modified>
</cp:coreProperties>
</file>