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8F" w:rsidRPr="003F65F9" w:rsidRDefault="0038438F">
      <w:pPr>
        <w:pStyle w:val="Heading2"/>
        <w:ind w:left="540" w:hanging="540"/>
        <w:jc w:val="center"/>
        <w:rPr>
          <w:rFonts w:ascii="Calibri" w:hAnsi="Calibri" w:cs="Calibri"/>
          <w:bCs/>
          <w:color w:val="auto"/>
          <w:sz w:val="22"/>
          <w:szCs w:val="22"/>
        </w:rPr>
      </w:pPr>
    </w:p>
    <w:p w:rsidR="009C7200" w:rsidRDefault="00276FFA" w:rsidP="00DD1ACB">
      <w:pPr>
        <w:pStyle w:val="Heading2"/>
        <w:ind w:left="540" w:hanging="540"/>
        <w:jc w:val="center"/>
        <w:rPr>
          <w:rFonts w:ascii="Calibri" w:hAnsi="Calibri" w:cs="Calibri"/>
          <w:color w:val="auto"/>
          <w:sz w:val="22"/>
          <w:szCs w:val="22"/>
        </w:rPr>
      </w:pPr>
      <w:r w:rsidRPr="00276FFA">
        <w:rPr>
          <w:rFonts w:ascii="Calibri" w:hAnsi="Calibri" w:cs="Calibri"/>
          <w:b/>
          <w:bCs/>
          <w:color w:val="auto"/>
          <w:sz w:val="22"/>
          <w:szCs w:val="22"/>
        </w:rPr>
        <w:t>AMERICAN SOCIETY OF ECHOCARDIOGRAPHY</w:t>
      </w:r>
    </w:p>
    <w:p w:rsidR="00276FFA" w:rsidRDefault="00276FFA" w:rsidP="00DD1ACB">
      <w:pPr>
        <w:pStyle w:val="Heading2"/>
        <w:ind w:left="540" w:hanging="540"/>
        <w:jc w:val="center"/>
        <w:rPr>
          <w:rFonts w:ascii="Calibri" w:hAnsi="Calibri" w:cs="Calibri"/>
          <w:bCs/>
          <w:color w:val="auto"/>
          <w:sz w:val="22"/>
          <w:szCs w:val="22"/>
        </w:rPr>
      </w:pPr>
      <w:r w:rsidRPr="00276FFA">
        <w:rPr>
          <w:rFonts w:ascii="Calibri" w:hAnsi="Calibri" w:cs="Calibri"/>
          <w:color w:val="auto"/>
          <w:sz w:val="22"/>
          <w:szCs w:val="22"/>
        </w:rPr>
        <w:br/>
      </w:r>
      <w:r w:rsidRPr="006B7AAF">
        <w:rPr>
          <w:rFonts w:ascii="Calibri" w:hAnsi="Calibri" w:cs="Calibri"/>
          <w:b/>
          <w:bCs/>
          <w:color w:val="auto"/>
          <w:sz w:val="22"/>
          <w:szCs w:val="22"/>
        </w:rPr>
        <w:t xml:space="preserve">ANNUAL BUSINESS MEETING </w:t>
      </w:r>
      <w:r w:rsidR="006B7AAF" w:rsidRPr="006B7AAF">
        <w:rPr>
          <w:rFonts w:ascii="Calibri" w:hAnsi="Calibri" w:cs="Calibri"/>
          <w:b/>
          <w:bCs/>
          <w:color w:val="auto"/>
          <w:sz w:val="22"/>
          <w:szCs w:val="22"/>
        </w:rPr>
        <w:t>&amp; MEMBERSHIP REPORT</w:t>
      </w:r>
    </w:p>
    <w:p w:rsidR="0038438F" w:rsidRPr="003F65F9" w:rsidRDefault="00F83866" w:rsidP="00DD1ACB">
      <w:pPr>
        <w:pStyle w:val="Heading2"/>
        <w:ind w:left="540" w:hanging="540"/>
        <w:jc w:val="center"/>
        <w:rPr>
          <w:rFonts w:ascii="Calibri" w:hAnsi="Calibri" w:cs="Calibri"/>
          <w:iCs/>
          <w:color w:val="auto"/>
          <w:sz w:val="22"/>
          <w:szCs w:val="22"/>
        </w:rPr>
      </w:pPr>
      <w:r>
        <w:rPr>
          <w:rFonts w:ascii="Calibri" w:hAnsi="Calibri" w:cs="Calibri"/>
          <w:bCs/>
          <w:color w:val="auto"/>
          <w:sz w:val="22"/>
          <w:szCs w:val="22"/>
        </w:rPr>
        <w:t>Sunday, June 22, 2014</w:t>
      </w:r>
      <w:r w:rsidR="0038438F" w:rsidRPr="003F65F9">
        <w:rPr>
          <w:rFonts w:ascii="Calibri" w:hAnsi="Calibri" w:cs="Calibri"/>
          <w:bCs/>
          <w:color w:val="auto"/>
          <w:sz w:val="22"/>
          <w:szCs w:val="22"/>
        </w:rPr>
        <w:br/>
      </w:r>
    </w:p>
    <w:p w:rsidR="00276FFA" w:rsidRPr="00276FFA" w:rsidRDefault="00276FFA" w:rsidP="00DD1ACB">
      <w:pPr>
        <w:pStyle w:val="Heading1"/>
        <w:ind w:left="0" w:firstLine="0"/>
        <w:rPr>
          <w:rFonts w:ascii="Calibri" w:hAnsi="Calibri" w:cs="Calibri"/>
          <w:b/>
          <w:bCs/>
          <w:color w:val="auto"/>
          <w:sz w:val="22"/>
          <w:szCs w:val="22"/>
        </w:rPr>
      </w:pPr>
      <w:r w:rsidRPr="00276FFA">
        <w:rPr>
          <w:rFonts w:ascii="Calibri" w:hAnsi="Calibri" w:cs="Calibri"/>
          <w:b/>
          <w:bCs/>
          <w:color w:val="auto"/>
          <w:sz w:val="22"/>
          <w:szCs w:val="22"/>
        </w:rPr>
        <w:t>W</w:t>
      </w:r>
      <w:r w:rsidR="00A67D5E">
        <w:rPr>
          <w:rFonts w:ascii="Calibri" w:hAnsi="Calibri" w:cs="Calibri"/>
          <w:b/>
          <w:bCs/>
          <w:color w:val="auto"/>
          <w:sz w:val="22"/>
          <w:szCs w:val="22"/>
        </w:rPr>
        <w:t>ELCOME</w:t>
      </w:r>
    </w:p>
    <w:p w:rsidR="00C53ED7" w:rsidRPr="001D701A" w:rsidRDefault="00E57467" w:rsidP="00DD1ACB">
      <w:pPr>
        <w:pStyle w:val="NoSpacing"/>
      </w:pPr>
      <w:r>
        <w:t>Dr. Byrd opened the meeting by welcoming everyone to the 25</w:t>
      </w:r>
      <w:r w:rsidRPr="00A077C7">
        <w:rPr>
          <w:vertAlign w:val="superscript"/>
        </w:rPr>
        <w:t>th</w:t>
      </w:r>
      <w:r>
        <w:t xml:space="preserve"> Annual Scientific Sessions. </w:t>
      </w:r>
    </w:p>
    <w:p w:rsidR="00A5010C" w:rsidRDefault="00A5010C" w:rsidP="00DD1ACB">
      <w:pPr>
        <w:pStyle w:val="Heading1"/>
        <w:ind w:left="0" w:firstLine="0"/>
        <w:rPr>
          <w:rFonts w:ascii="Calibri" w:hAnsi="Calibri" w:cs="Calibri"/>
          <w:bCs/>
          <w:color w:val="auto"/>
          <w:sz w:val="22"/>
          <w:szCs w:val="22"/>
        </w:rPr>
      </w:pPr>
    </w:p>
    <w:p w:rsidR="00514DC0" w:rsidRPr="00514DC0" w:rsidRDefault="00514DC0" w:rsidP="00DD1ACB">
      <w:pPr>
        <w:pStyle w:val="Heading1"/>
        <w:ind w:left="0" w:firstLine="0"/>
        <w:rPr>
          <w:rFonts w:ascii="Calibri" w:hAnsi="Calibri" w:cs="Calibri"/>
          <w:color w:val="auto"/>
          <w:sz w:val="22"/>
          <w:szCs w:val="22"/>
        </w:rPr>
      </w:pPr>
      <w:r w:rsidRPr="00514DC0">
        <w:rPr>
          <w:rFonts w:ascii="Calibri" w:hAnsi="Calibri" w:cs="Calibri"/>
          <w:b/>
          <w:bCs/>
          <w:color w:val="auto"/>
          <w:sz w:val="22"/>
          <w:szCs w:val="22"/>
        </w:rPr>
        <w:t>CALL TO ORDER</w:t>
      </w:r>
    </w:p>
    <w:p w:rsidR="00514DC0" w:rsidRPr="00514DC0" w:rsidRDefault="00514DC0" w:rsidP="00DD1ACB">
      <w:pPr>
        <w:pStyle w:val="Heading2"/>
        <w:ind w:left="0" w:firstLine="0"/>
        <w:rPr>
          <w:rFonts w:ascii="Calibri" w:hAnsi="Calibri" w:cs="Calibri"/>
          <w:color w:val="auto"/>
          <w:sz w:val="22"/>
          <w:szCs w:val="22"/>
        </w:rPr>
      </w:pPr>
      <w:r>
        <w:rPr>
          <w:rFonts w:ascii="Calibri" w:hAnsi="Calibri" w:cs="Calibri"/>
          <w:bCs/>
          <w:color w:val="auto"/>
          <w:sz w:val="22"/>
          <w:szCs w:val="22"/>
        </w:rPr>
        <w:t xml:space="preserve">President </w:t>
      </w:r>
      <w:r w:rsidR="00A5010C">
        <w:rPr>
          <w:rFonts w:ascii="Calibri" w:hAnsi="Calibri" w:cs="Calibri"/>
          <w:bCs/>
          <w:color w:val="auto"/>
          <w:sz w:val="22"/>
          <w:szCs w:val="22"/>
        </w:rPr>
        <w:t>Benjamin Byrd</w:t>
      </w:r>
      <w:r w:rsidRPr="00514DC0">
        <w:rPr>
          <w:rFonts w:ascii="Calibri" w:hAnsi="Calibri" w:cs="Calibri"/>
          <w:bCs/>
          <w:color w:val="auto"/>
          <w:sz w:val="22"/>
          <w:szCs w:val="22"/>
        </w:rPr>
        <w:t>, MD, FASE</w:t>
      </w:r>
      <w:r w:rsidRPr="00514DC0">
        <w:rPr>
          <w:rFonts w:ascii="Calibri" w:hAnsi="Calibri" w:cs="Calibri"/>
          <w:color w:val="auto"/>
          <w:sz w:val="22"/>
          <w:szCs w:val="22"/>
        </w:rPr>
        <w:t xml:space="preserve"> called the </w:t>
      </w:r>
      <w:r w:rsidR="00334CEA">
        <w:rPr>
          <w:rFonts w:ascii="Calibri" w:hAnsi="Calibri" w:cs="Calibri"/>
          <w:color w:val="auto"/>
          <w:sz w:val="22"/>
          <w:szCs w:val="22"/>
        </w:rPr>
        <w:t xml:space="preserve">annual membership </w:t>
      </w:r>
      <w:r w:rsidRPr="00514DC0">
        <w:rPr>
          <w:rFonts w:ascii="Calibri" w:hAnsi="Calibri" w:cs="Calibri"/>
          <w:color w:val="auto"/>
          <w:sz w:val="22"/>
          <w:szCs w:val="22"/>
        </w:rPr>
        <w:t xml:space="preserve">meeting to order and read the Society’s </w:t>
      </w:r>
      <w:r w:rsidRPr="00514DC0">
        <w:rPr>
          <w:rFonts w:ascii="Calibri" w:hAnsi="Calibri" w:cs="Calibri"/>
          <w:bCs/>
          <w:color w:val="auto"/>
          <w:sz w:val="22"/>
          <w:szCs w:val="22"/>
        </w:rPr>
        <w:t>Conflict of Interest Policy</w:t>
      </w:r>
      <w:r w:rsidRPr="00514DC0">
        <w:rPr>
          <w:rFonts w:ascii="Calibri" w:hAnsi="Calibri" w:cs="Calibri"/>
          <w:color w:val="auto"/>
          <w:sz w:val="22"/>
          <w:szCs w:val="22"/>
        </w:rPr>
        <w:t xml:space="preserve">.  </w:t>
      </w:r>
    </w:p>
    <w:p w:rsidR="00BB4169" w:rsidRDefault="00BB4169" w:rsidP="00DD1ACB">
      <w:pPr>
        <w:pStyle w:val="Heading2"/>
        <w:ind w:left="540" w:hanging="540"/>
        <w:rPr>
          <w:rFonts w:ascii="Calibri" w:hAnsi="Calibri" w:cs="Calibri"/>
          <w:b/>
          <w:color w:val="auto"/>
          <w:sz w:val="22"/>
          <w:szCs w:val="22"/>
        </w:rPr>
      </w:pPr>
    </w:p>
    <w:p w:rsidR="00514DC0" w:rsidRPr="00514DC0" w:rsidRDefault="00514DC0" w:rsidP="00DD1ACB">
      <w:pPr>
        <w:pStyle w:val="Heading2"/>
        <w:ind w:left="540" w:hanging="540"/>
        <w:rPr>
          <w:rFonts w:ascii="Calibri" w:hAnsi="Calibri" w:cs="Calibri"/>
          <w:b/>
          <w:color w:val="auto"/>
          <w:sz w:val="22"/>
          <w:szCs w:val="22"/>
        </w:rPr>
      </w:pPr>
      <w:r w:rsidRPr="00514DC0">
        <w:rPr>
          <w:rFonts w:ascii="Calibri" w:hAnsi="Calibri" w:cs="Calibri"/>
          <w:b/>
          <w:color w:val="auto"/>
          <w:sz w:val="22"/>
          <w:szCs w:val="22"/>
        </w:rPr>
        <w:t>MINUTES</w:t>
      </w:r>
    </w:p>
    <w:p w:rsidR="00514DC0" w:rsidRPr="00514DC0" w:rsidRDefault="00514DC0" w:rsidP="00DD1ACB">
      <w:pPr>
        <w:pStyle w:val="Heading2"/>
        <w:ind w:left="0" w:firstLine="0"/>
        <w:rPr>
          <w:rFonts w:ascii="Calibri" w:hAnsi="Calibri" w:cs="Calibri"/>
          <w:color w:val="auto"/>
          <w:sz w:val="22"/>
          <w:szCs w:val="22"/>
        </w:rPr>
      </w:pPr>
      <w:r w:rsidRPr="00514DC0">
        <w:rPr>
          <w:rFonts w:ascii="Calibri" w:hAnsi="Calibri" w:cs="Calibri"/>
          <w:color w:val="auto"/>
          <w:sz w:val="22"/>
          <w:szCs w:val="22"/>
        </w:rPr>
        <w:t xml:space="preserve">The minutes had been </w:t>
      </w:r>
      <w:r>
        <w:rPr>
          <w:rFonts w:ascii="Calibri" w:hAnsi="Calibri" w:cs="Calibri"/>
          <w:color w:val="auto"/>
          <w:sz w:val="22"/>
          <w:szCs w:val="22"/>
        </w:rPr>
        <w:t>a</w:t>
      </w:r>
      <w:r w:rsidRPr="00514DC0">
        <w:rPr>
          <w:rFonts w:ascii="Calibri" w:hAnsi="Calibri" w:cs="Calibri"/>
          <w:color w:val="auto"/>
          <w:sz w:val="22"/>
          <w:szCs w:val="22"/>
        </w:rPr>
        <w:t>nnounced in newsletter and posted online for member viewing</w:t>
      </w:r>
      <w:r>
        <w:rPr>
          <w:rFonts w:ascii="Calibri" w:hAnsi="Calibri" w:cs="Calibri"/>
          <w:color w:val="auto"/>
          <w:sz w:val="22"/>
          <w:szCs w:val="22"/>
        </w:rPr>
        <w:t xml:space="preserve">. </w:t>
      </w:r>
      <w:r w:rsidRPr="00514DC0">
        <w:rPr>
          <w:rFonts w:ascii="Calibri" w:hAnsi="Calibri" w:cs="Calibri"/>
          <w:color w:val="auto"/>
          <w:sz w:val="22"/>
          <w:szCs w:val="22"/>
        </w:rPr>
        <w:t>With a proper motion and second, the minutes from June 201</w:t>
      </w:r>
      <w:r w:rsidR="00A5010C">
        <w:rPr>
          <w:rFonts w:ascii="Calibri" w:hAnsi="Calibri" w:cs="Calibri"/>
          <w:color w:val="auto"/>
          <w:sz w:val="22"/>
          <w:szCs w:val="22"/>
        </w:rPr>
        <w:t>3</w:t>
      </w:r>
      <w:r w:rsidRPr="00514DC0">
        <w:rPr>
          <w:rFonts w:ascii="Calibri" w:hAnsi="Calibri" w:cs="Calibri"/>
          <w:color w:val="auto"/>
          <w:sz w:val="22"/>
          <w:szCs w:val="22"/>
        </w:rPr>
        <w:t xml:space="preserve"> were approved as written.  </w:t>
      </w:r>
    </w:p>
    <w:p w:rsidR="00514DC0" w:rsidRPr="00514DC0" w:rsidRDefault="00514DC0" w:rsidP="00DD1ACB">
      <w:pPr>
        <w:pStyle w:val="Heading1"/>
        <w:ind w:left="0" w:firstLine="0"/>
        <w:rPr>
          <w:rFonts w:ascii="Calibri" w:hAnsi="Calibri" w:cs="Calibri"/>
          <w:b/>
          <w:bCs/>
          <w:color w:val="auto"/>
          <w:sz w:val="22"/>
          <w:szCs w:val="22"/>
        </w:rPr>
      </w:pPr>
    </w:p>
    <w:p w:rsidR="00DF7F3A" w:rsidRPr="00211517" w:rsidRDefault="00DF7F3A" w:rsidP="00DD1ACB">
      <w:pPr>
        <w:pStyle w:val="Heading1"/>
        <w:ind w:left="0" w:firstLine="0"/>
        <w:rPr>
          <w:rFonts w:ascii="Calibri" w:hAnsi="Calibri" w:cs="Calibri"/>
          <w:b/>
          <w:bCs/>
          <w:color w:val="auto"/>
          <w:sz w:val="22"/>
          <w:szCs w:val="22"/>
        </w:rPr>
      </w:pPr>
      <w:r w:rsidRPr="00211517">
        <w:rPr>
          <w:rFonts w:ascii="Calibri" w:hAnsi="Calibri" w:cs="Calibri"/>
          <w:b/>
          <w:bCs/>
          <w:color w:val="auto"/>
          <w:sz w:val="22"/>
          <w:szCs w:val="22"/>
        </w:rPr>
        <w:t>STATE- OF-THE- ASE</w:t>
      </w:r>
    </w:p>
    <w:p w:rsidR="00DF7F3A" w:rsidRPr="003F65F9" w:rsidRDefault="00DF7F3A" w:rsidP="00DD1ACB">
      <w:pPr>
        <w:pStyle w:val="Heading2"/>
        <w:ind w:left="0" w:firstLine="0"/>
        <w:rPr>
          <w:rFonts w:ascii="Calibri" w:hAnsi="Calibri" w:cs="Calibri"/>
          <w:bCs/>
          <w:color w:val="auto"/>
          <w:sz w:val="22"/>
          <w:szCs w:val="22"/>
        </w:rPr>
      </w:pPr>
      <w:r>
        <w:rPr>
          <w:rFonts w:ascii="Calibri" w:hAnsi="Calibri" w:cs="Calibri"/>
          <w:color w:val="auto"/>
          <w:sz w:val="22"/>
          <w:szCs w:val="22"/>
        </w:rPr>
        <w:t>Dr. Byrd gave a review of his Presidency noting that during that time</w:t>
      </w:r>
      <w:r w:rsidRPr="009F38FB">
        <w:rPr>
          <w:rFonts w:ascii="Calibri" w:hAnsi="Calibri" w:cs="Calibri"/>
          <w:color w:val="auto"/>
          <w:sz w:val="22"/>
          <w:szCs w:val="22"/>
        </w:rPr>
        <w:t xml:space="preserve"> </w:t>
      </w:r>
      <w:r>
        <w:rPr>
          <w:rFonts w:ascii="Calibri" w:hAnsi="Calibri" w:cs="Calibri"/>
          <w:color w:val="auto"/>
          <w:sz w:val="22"/>
          <w:szCs w:val="22"/>
        </w:rPr>
        <w:t>m</w:t>
      </w:r>
      <w:r>
        <w:rPr>
          <w:rFonts w:ascii="Calibri" w:hAnsi="Calibri" w:cs="Calibri"/>
          <w:bCs/>
          <w:color w:val="auto"/>
          <w:sz w:val="22"/>
          <w:szCs w:val="22"/>
        </w:rPr>
        <w:t>embership came to an all-time high with International Membership continuing to increase resulting in 16% of members residing outside the U.S. He stated Early-Career Physician and Fellows are engaged leading to a 36% growth since 2012. We’re seeing a growing number of ER, Critical Care, and Primary Care Practitioners joining ASE.</w:t>
      </w:r>
    </w:p>
    <w:p w:rsidR="00DF7F3A" w:rsidRDefault="00DF7F3A" w:rsidP="00DD1ACB">
      <w:pPr>
        <w:pStyle w:val="Heading2"/>
        <w:ind w:left="0" w:firstLine="0"/>
        <w:rPr>
          <w:rFonts w:ascii="Calibri" w:hAnsi="Calibri" w:cs="Calibri"/>
          <w:b/>
          <w:bCs/>
          <w:color w:val="auto"/>
          <w:sz w:val="22"/>
          <w:szCs w:val="22"/>
        </w:rPr>
      </w:pPr>
    </w:p>
    <w:p w:rsidR="00B80873" w:rsidRPr="00BA2BDA" w:rsidRDefault="00BB4169" w:rsidP="00DD1ACB">
      <w:pPr>
        <w:pStyle w:val="Heading2"/>
        <w:ind w:left="0" w:firstLine="0"/>
        <w:rPr>
          <w:rFonts w:ascii="Calibri" w:hAnsi="Calibri" w:cs="Calibri"/>
          <w:bCs/>
          <w:color w:val="auto"/>
          <w:sz w:val="22"/>
          <w:szCs w:val="22"/>
        </w:rPr>
      </w:pPr>
      <w:r w:rsidRPr="00BB4169">
        <w:rPr>
          <w:rFonts w:ascii="Calibri" w:hAnsi="Calibri" w:cs="Calibri"/>
          <w:iCs/>
          <w:color w:val="auto"/>
          <w:sz w:val="22"/>
          <w:szCs w:val="22"/>
        </w:rPr>
        <w:t xml:space="preserve">Dr. </w:t>
      </w:r>
      <w:r w:rsidR="00BA2BDA">
        <w:rPr>
          <w:rFonts w:ascii="Calibri" w:hAnsi="Calibri" w:cs="Calibri"/>
          <w:iCs/>
          <w:color w:val="auto"/>
          <w:sz w:val="22"/>
          <w:szCs w:val="22"/>
        </w:rPr>
        <w:t>Byrd</w:t>
      </w:r>
      <w:r w:rsidR="002A639F">
        <w:rPr>
          <w:rFonts w:ascii="Calibri" w:hAnsi="Calibri" w:cs="Calibri"/>
          <w:iCs/>
          <w:color w:val="auto"/>
          <w:sz w:val="22"/>
          <w:szCs w:val="22"/>
        </w:rPr>
        <w:t xml:space="preserve"> stated that ASE </w:t>
      </w:r>
      <w:r w:rsidR="00D01F66" w:rsidRPr="00BA2BDA">
        <w:rPr>
          <w:rFonts w:ascii="Calibri" w:hAnsi="Calibri" w:cs="Calibri"/>
          <w:iCs/>
          <w:color w:val="auto"/>
          <w:sz w:val="22"/>
          <w:szCs w:val="22"/>
        </w:rPr>
        <w:t xml:space="preserve">had a good year in 2013 and set aside a significant </w:t>
      </w:r>
      <w:r w:rsidR="00BA2BDA">
        <w:rPr>
          <w:rFonts w:ascii="Calibri" w:hAnsi="Calibri" w:cs="Calibri"/>
          <w:iCs/>
          <w:color w:val="auto"/>
          <w:sz w:val="22"/>
          <w:szCs w:val="22"/>
        </w:rPr>
        <w:t xml:space="preserve">dollar </w:t>
      </w:r>
      <w:r w:rsidR="00D01F66" w:rsidRPr="00BA2BDA">
        <w:rPr>
          <w:rFonts w:ascii="Calibri" w:hAnsi="Calibri" w:cs="Calibri"/>
          <w:iCs/>
          <w:color w:val="auto"/>
          <w:sz w:val="22"/>
          <w:szCs w:val="22"/>
        </w:rPr>
        <w:t xml:space="preserve">amount toward the Foundation’s long-term investment portfolio. Currently the ASE has over 5 million in </w:t>
      </w:r>
      <w:r w:rsidR="00D01F66" w:rsidRPr="00BA2BDA">
        <w:rPr>
          <w:rFonts w:ascii="Calibri" w:hAnsi="Calibri" w:cs="Calibri"/>
          <w:bCs/>
          <w:color w:val="auto"/>
          <w:sz w:val="22"/>
          <w:szCs w:val="22"/>
        </w:rPr>
        <w:t>reserves.</w:t>
      </w:r>
      <w:r w:rsidR="00BA2BDA" w:rsidRPr="00BA2BDA">
        <w:rPr>
          <w:rFonts w:ascii="Calibri" w:hAnsi="Calibri" w:cs="Calibri"/>
          <w:bCs/>
          <w:color w:val="auto"/>
          <w:sz w:val="22"/>
          <w:szCs w:val="22"/>
        </w:rPr>
        <w:t xml:space="preserve"> </w:t>
      </w:r>
      <w:r w:rsidR="00D01F66" w:rsidRPr="00BA2BDA">
        <w:rPr>
          <w:rFonts w:ascii="Calibri" w:hAnsi="Calibri" w:cs="Calibri"/>
          <w:bCs/>
          <w:color w:val="auto"/>
          <w:sz w:val="22"/>
          <w:szCs w:val="22"/>
        </w:rPr>
        <w:t xml:space="preserve">In addition, the leadership focused on reinvesting a large portion of the yearly returns into creating and enhancing member benefits and offerings. </w:t>
      </w:r>
      <w:r w:rsidR="00BA2BDA">
        <w:rPr>
          <w:rFonts w:ascii="Calibri" w:hAnsi="Calibri" w:cs="Calibri"/>
          <w:bCs/>
          <w:color w:val="auto"/>
          <w:sz w:val="22"/>
          <w:szCs w:val="22"/>
        </w:rPr>
        <w:t>He stated that d</w:t>
      </w:r>
      <w:r w:rsidR="00D01F66" w:rsidRPr="00BA2BDA">
        <w:rPr>
          <w:rFonts w:ascii="Calibri" w:hAnsi="Calibri" w:cs="Calibri"/>
          <w:bCs/>
          <w:color w:val="auto"/>
          <w:sz w:val="22"/>
          <w:szCs w:val="22"/>
        </w:rPr>
        <w:t xml:space="preserve">uring </w:t>
      </w:r>
      <w:r w:rsidR="00BA2BDA">
        <w:rPr>
          <w:rFonts w:ascii="Calibri" w:hAnsi="Calibri" w:cs="Calibri"/>
          <w:bCs/>
          <w:color w:val="auto"/>
          <w:sz w:val="22"/>
          <w:szCs w:val="22"/>
        </w:rPr>
        <w:t>his</w:t>
      </w:r>
      <w:r w:rsidR="00D01F66" w:rsidRPr="00BA2BDA">
        <w:rPr>
          <w:rFonts w:ascii="Calibri" w:hAnsi="Calibri" w:cs="Calibri"/>
          <w:bCs/>
          <w:color w:val="auto"/>
          <w:sz w:val="22"/>
          <w:szCs w:val="22"/>
        </w:rPr>
        <w:t xml:space="preserve"> presidency, ASE launched new MOC products, </w:t>
      </w:r>
      <w:r w:rsidR="00BA2BDA">
        <w:rPr>
          <w:rFonts w:ascii="Calibri" w:hAnsi="Calibri" w:cs="Calibri"/>
          <w:bCs/>
          <w:color w:val="auto"/>
          <w:sz w:val="22"/>
          <w:szCs w:val="22"/>
        </w:rPr>
        <w:t>“</w:t>
      </w:r>
      <w:r w:rsidR="00D01F66" w:rsidRPr="00BA2BDA">
        <w:rPr>
          <w:rFonts w:ascii="Calibri" w:hAnsi="Calibri" w:cs="Calibri"/>
          <w:bCs/>
          <w:color w:val="auto"/>
          <w:sz w:val="22"/>
          <w:szCs w:val="22"/>
        </w:rPr>
        <w:t>Best of ASE</w:t>
      </w:r>
      <w:r w:rsidR="00BA2BDA">
        <w:rPr>
          <w:rFonts w:ascii="Calibri" w:hAnsi="Calibri" w:cs="Calibri"/>
          <w:bCs/>
          <w:color w:val="auto"/>
          <w:sz w:val="22"/>
          <w:szCs w:val="22"/>
        </w:rPr>
        <w:t>”</w:t>
      </w:r>
      <w:r w:rsidR="00D01F66" w:rsidRPr="00BA2BDA">
        <w:rPr>
          <w:rFonts w:ascii="Calibri" w:hAnsi="Calibri" w:cs="Calibri"/>
          <w:bCs/>
          <w:color w:val="auto"/>
          <w:sz w:val="22"/>
          <w:szCs w:val="22"/>
        </w:rPr>
        <w:t xml:space="preserve"> educational DVDs, and a new ASE Echo Textbook</w:t>
      </w:r>
      <w:r w:rsidR="00BA2BDA">
        <w:rPr>
          <w:rFonts w:ascii="Calibri" w:hAnsi="Calibri" w:cs="Calibri"/>
          <w:bCs/>
          <w:color w:val="auto"/>
          <w:sz w:val="22"/>
          <w:szCs w:val="22"/>
        </w:rPr>
        <w:t xml:space="preserve"> is being created</w:t>
      </w:r>
      <w:r w:rsidR="00D01F66" w:rsidRPr="00BA2BDA">
        <w:rPr>
          <w:rFonts w:ascii="Calibri" w:hAnsi="Calibri" w:cs="Calibri"/>
          <w:bCs/>
          <w:color w:val="auto"/>
          <w:sz w:val="22"/>
          <w:szCs w:val="22"/>
        </w:rPr>
        <w:t xml:space="preserve"> which will debut later </w:t>
      </w:r>
      <w:r w:rsidR="00BA2BDA">
        <w:rPr>
          <w:rFonts w:ascii="Calibri" w:hAnsi="Calibri" w:cs="Calibri"/>
          <w:bCs/>
          <w:color w:val="auto"/>
          <w:sz w:val="22"/>
          <w:szCs w:val="22"/>
        </w:rPr>
        <w:t>2014</w:t>
      </w:r>
      <w:r w:rsidR="00D01F66" w:rsidRPr="00BA2BDA">
        <w:rPr>
          <w:rFonts w:ascii="Calibri" w:hAnsi="Calibri" w:cs="Calibri"/>
          <w:bCs/>
          <w:color w:val="auto"/>
          <w:sz w:val="22"/>
          <w:szCs w:val="22"/>
        </w:rPr>
        <w:t>.</w:t>
      </w:r>
      <w:r w:rsidR="00BA2BDA">
        <w:rPr>
          <w:rFonts w:ascii="Calibri" w:hAnsi="Calibri" w:cs="Calibri"/>
          <w:bCs/>
          <w:color w:val="auto"/>
          <w:sz w:val="22"/>
          <w:szCs w:val="22"/>
        </w:rPr>
        <w:t xml:space="preserve"> He was pleased to say w</w:t>
      </w:r>
      <w:r w:rsidR="00D01F66" w:rsidRPr="00BA2BDA">
        <w:rPr>
          <w:rFonts w:ascii="Calibri" w:hAnsi="Calibri" w:cs="Calibri"/>
          <w:bCs/>
          <w:color w:val="auto"/>
          <w:sz w:val="22"/>
          <w:szCs w:val="22"/>
        </w:rPr>
        <w:t>e are also giving the largest research grant in the Society’s history</w:t>
      </w:r>
      <w:r w:rsidR="00BA2BDA">
        <w:rPr>
          <w:rFonts w:ascii="Calibri" w:hAnsi="Calibri" w:cs="Calibri"/>
          <w:bCs/>
          <w:color w:val="auto"/>
          <w:sz w:val="22"/>
          <w:szCs w:val="22"/>
        </w:rPr>
        <w:t xml:space="preserve"> - $200,000 - </w:t>
      </w:r>
      <w:r w:rsidR="00D01F66" w:rsidRPr="00BA2BDA">
        <w:rPr>
          <w:rFonts w:ascii="Calibri" w:hAnsi="Calibri" w:cs="Calibri"/>
          <w:bCs/>
          <w:color w:val="auto"/>
          <w:sz w:val="22"/>
          <w:szCs w:val="22"/>
        </w:rPr>
        <w:t xml:space="preserve">to an investigator to obtain data that demonstrates the relevance and impact of echocardiography on patient outcomes. </w:t>
      </w:r>
    </w:p>
    <w:p w:rsidR="00BA2BDA" w:rsidRPr="00BA2BDA" w:rsidRDefault="00BA2BDA" w:rsidP="00DD1ACB">
      <w:pPr>
        <w:pStyle w:val="Heading2"/>
        <w:ind w:left="0" w:firstLine="0"/>
        <w:rPr>
          <w:rFonts w:ascii="Calibri" w:hAnsi="Calibri" w:cs="Calibri"/>
          <w:bCs/>
          <w:color w:val="auto"/>
          <w:sz w:val="22"/>
          <w:szCs w:val="22"/>
        </w:rPr>
      </w:pPr>
    </w:p>
    <w:p w:rsidR="00F40069" w:rsidRPr="00F40069" w:rsidRDefault="00F40069" w:rsidP="00DD1ACB">
      <w:pPr>
        <w:spacing w:after="0" w:line="240" w:lineRule="auto"/>
      </w:pPr>
      <w:r>
        <w:t xml:space="preserve">Dr. Byrd </w:t>
      </w:r>
      <w:r w:rsidR="009F0EA4">
        <w:t>stated</w:t>
      </w:r>
      <w:r>
        <w:t xml:space="preserve"> that </w:t>
      </w:r>
      <w:r w:rsidR="00C62F52">
        <w:t xml:space="preserve">ASE’s </w:t>
      </w:r>
      <w:r w:rsidR="00BA2BDA">
        <w:t>Advocacy efforts had</w:t>
      </w:r>
      <w:r>
        <w:t xml:space="preserve"> been fruitful. We’ve retained a lobbyist to fight federal echo restrictions</w:t>
      </w:r>
      <w:r w:rsidR="00BA2BDA">
        <w:t>.</w:t>
      </w:r>
      <w:r>
        <w:t xml:space="preserve"> </w:t>
      </w:r>
      <w:r w:rsidR="00BA2BDA">
        <w:t>A</w:t>
      </w:r>
      <w:r>
        <w:t>nd</w:t>
      </w:r>
      <w:r w:rsidR="00BA2BDA">
        <w:t xml:space="preserve"> we</w:t>
      </w:r>
      <w:r>
        <w:t xml:space="preserve"> have experienced significant success in AMA RUC coding.</w:t>
      </w:r>
      <w:r w:rsidR="009F0EA4">
        <w:t xml:space="preserve"> </w:t>
      </w:r>
    </w:p>
    <w:p w:rsidR="00EB16C1" w:rsidRDefault="001C5129" w:rsidP="00DD1ACB">
      <w:pPr>
        <w:pStyle w:val="Heading2"/>
        <w:ind w:left="0" w:firstLine="0"/>
        <w:rPr>
          <w:rFonts w:ascii="Calibri" w:hAnsi="Calibri"/>
          <w:color w:val="auto"/>
          <w:kern w:val="0"/>
          <w:sz w:val="22"/>
          <w:szCs w:val="22"/>
        </w:rPr>
      </w:pPr>
      <w:r w:rsidRPr="00EB16C1">
        <w:rPr>
          <w:rFonts w:ascii="Calibri" w:hAnsi="Calibri"/>
          <w:color w:val="auto"/>
          <w:kern w:val="0"/>
          <w:sz w:val="22"/>
          <w:szCs w:val="22"/>
        </w:rPr>
        <w:t>Dr. Byrd announced that we’ve expanded live webinars, online articles</w:t>
      </w:r>
      <w:r w:rsidR="00A977A2" w:rsidRPr="00EB16C1">
        <w:rPr>
          <w:rFonts w:ascii="Calibri" w:hAnsi="Calibri"/>
          <w:color w:val="auto"/>
          <w:kern w:val="0"/>
          <w:sz w:val="22"/>
          <w:szCs w:val="22"/>
        </w:rPr>
        <w:t>,</w:t>
      </w:r>
      <w:r w:rsidRPr="00EB16C1">
        <w:rPr>
          <w:rFonts w:ascii="Calibri" w:hAnsi="Calibri"/>
          <w:color w:val="auto"/>
          <w:kern w:val="0"/>
          <w:sz w:val="22"/>
          <w:szCs w:val="22"/>
        </w:rPr>
        <w:t xml:space="preserve"> and that webinars are now on ASEUniversity.org. He noted that our Guidelines have been translated into French, Spanish, Mandarin, and Portuguese, and that almost a dozen new guidelines are in various stages of production. Echo’s value is being promoted through codified policy on supporting lab accreditation for adult</w:t>
      </w:r>
      <w:r w:rsidR="000161AF">
        <w:rPr>
          <w:rFonts w:ascii="Calibri" w:hAnsi="Calibri"/>
          <w:color w:val="auto"/>
          <w:kern w:val="0"/>
          <w:sz w:val="22"/>
          <w:szCs w:val="22"/>
        </w:rPr>
        <w:t>,</w:t>
      </w:r>
      <w:r w:rsidRPr="00EB16C1">
        <w:rPr>
          <w:rFonts w:ascii="Calibri" w:hAnsi="Calibri"/>
          <w:color w:val="auto"/>
          <w:kern w:val="0"/>
          <w:sz w:val="22"/>
          <w:szCs w:val="22"/>
        </w:rPr>
        <w:t xml:space="preserve"> echo and vascular labs.</w:t>
      </w:r>
      <w:r w:rsidR="00EB16C1" w:rsidRPr="00EB16C1">
        <w:rPr>
          <w:rFonts w:ascii="Calibri" w:hAnsi="Calibri"/>
          <w:color w:val="auto"/>
          <w:kern w:val="0"/>
          <w:sz w:val="22"/>
          <w:szCs w:val="22"/>
        </w:rPr>
        <w:t xml:space="preserve"> </w:t>
      </w:r>
      <w:r w:rsidR="000161AF">
        <w:rPr>
          <w:rFonts w:ascii="Calibri" w:hAnsi="Calibri"/>
          <w:color w:val="auto"/>
          <w:kern w:val="0"/>
          <w:sz w:val="22"/>
          <w:szCs w:val="22"/>
        </w:rPr>
        <w:t xml:space="preserve">We’ve made progress on standardization of strain imaging. To further promote the value of echo, the </w:t>
      </w:r>
      <w:r w:rsidR="00EB16C1" w:rsidRPr="00EB16C1">
        <w:rPr>
          <w:rFonts w:ascii="Calibri" w:hAnsi="Calibri"/>
          <w:color w:val="auto"/>
          <w:kern w:val="0"/>
          <w:sz w:val="22"/>
          <w:szCs w:val="22"/>
        </w:rPr>
        <w:t>Summit 2014: A Focus on the Value of Echocardiography will be held September 12, 2014, in Washington, DC. It will be an assembly of thought-leaders from the government, insurers and practice to explore the important role that cardiovascular ultrasound plays in patient-centered healthcare, discussing patient outcomes, physician practice models, and cutting-edge research.</w:t>
      </w:r>
    </w:p>
    <w:p w:rsidR="000161AF" w:rsidRDefault="000161AF" w:rsidP="00DD1ACB">
      <w:pPr>
        <w:spacing w:after="0" w:line="240" w:lineRule="auto"/>
      </w:pPr>
    </w:p>
    <w:p w:rsidR="000161AF" w:rsidRPr="000161AF" w:rsidRDefault="000161AF" w:rsidP="00DD1ACB">
      <w:pPr>
        <w:spacing w:after="0" w:line="240" w:lineRule="auto"/>
      </w:pPr>
      <w:r>
        <w:t>Dr. Byrd said it’s been a wonderful year representing ASE and talking to our members throughout the world at JSE, EuroEcho, CSE and here in the U.S.</w:t>
      </w:r>
    </w:p>
    <w:p w:rsidR="00DD1ACB" w:rsidRDefault="00DD1ACB" w:rsidP="00DD1ACB">
      <w:pPr>
        <w:pStyle w:val="Heading1"/>
        <w:ind w:left="0" w:firstLine="0"/>
        <w:rPr>
          <w:rFonts w:ascii="Calibri" w:hAnsi="Calibri" w:cs="Calibri"/>
          <w:b/>
          <w:bCs/>
          <w:color w:val="auto"/>
          <w:sz w:val="22"/>
          <w:szCs w:val="22"/>
        </w:rPr>
      </w:pPr>
    </w:p>
    <w:p w:rsidR="00211517" w:rsidRPr="00211517" w:rsidRDefault="000161AF" w:rsidP="00DD1ACB">
      <w:pPr>
        <w:pStyle w:val="Heading1"/>
        <w:ind w:left="0" w:firstLine="0"/>
        <w:rPr>
          <w:rFonts w:ascii="Calibri" w:hAnsi="Calibri" w:cs="Calibri"/>
          <w:b/>
          <w:bCs/>
          <w:color w:val="auto"/>
          <w:sz w:val="22"/>
          <w:szCs w:val="22"/>
        </w:rPr>
      </w:pPr>
      <w:r>
        <w:rPr>
          <w:rFonts w:ascii="Calibri" w:hAnsi="Calibri" w:cs="Calibri"/>
          <w:b/>
          <w:bCs/>
          <w:color w:val="auto"/>
          <w:sz w:val="22"/>
          <w:szCs w:val="22"/>
        </w:rPr>
        <w:lastRenderedPageBreak/>
        <w:t>PRESENTATION OF BOARD ROTATION</w:t>
      </w:r>
    </w:p>
    <w:p w:rsidR="000161AF" w:rsidRDefault="000161AF" w:rsidP="00DD1ACB">
      <w:pPr>
        <w:pStyle w:val="Heading1"/>
        <w:ind w:left="0" w:firstLine="0"/>
        <w:rPr>
          <w:rFonts w:ascii="Calibri" w:hAnsi="Calibri" w:cs="Calibri"/>
          <w:bCs/>
          <w:color w:val="auto"/>
          <w:sz w:val="22"/>
          <w:szCs w:val="22"/>
        </w:rPr>
      </w:pPr>
      <w:r>
        <w:rPr>
          <w:rFonts w:ascii="Calibri" w:hAnsi="Calibri" w:cs="Calibri"/>
          <w:bCs/>
          <w:color w:val="auto"/>
          <w:sz w:val="22"/>
          <w:szCs w:val="22"/>
        </w:rPr>
        <w:t>Dr. Byrd thanked Dr. Patricia Pellikka for her outstanding service to ASE in the past year serving as Past President on the Executive Committee.</w:t>
      </w:r>
    </w:p>
    <w:p w:rsidR="000161AF" w:rsidRDefault="000161AF" w:rsidP="00DD1ACB">
      <w:pPr>
        <w:spacing w:after="0" w:line="240" w:lineRule="auto"/>
      </w:pPr>
    </w:p>
    <w:p w:rsidR="000161AF" w:rsidRDefault="000161AF" w:rsidP="00DD1ACB">
      <w:pPr>
        <w:spacing w:after="0" w:line="240" w:lineRule="auto"/>
      </w:pPr>
      <w:r>
        <w:t xml:space="preserve">He also thanked the outgoing ASE Board Members for their three years of service to the society: </w:t>
      </w:r>
    </w:p>
    <w:p w:rsidR="000161AF" w:rsidRPr="00E42920" w:rsidRDefault="000161AF" w:rsidP="00DD1ACB">
      <w:pPr>
        <w:pStyle w:val="NoSpacing"/>
        <w:numPr>
          <w:ilvl w:val="0"/>
          <w:numId w:val="42"/>
        </w:numPr>
        <w:rPr>
          <w:b/>
        </w:rPr>
      </w:pPr>
      <w:r>
        <w:t>Dr.</w:t>
      </w:r>
      <w:r>
        <w:rPr>
          <w:b/>
        </w:rPr>
        <w:t xml:space="preserve"> </w:t>
      </w:r>
      <w:r w:rsidRPr="00E42920">
        <w:t>Wyman Lai</w:t>
      </w:r>
    </w:p>
    <w:p w:rsidR="000161AF" w:rsidRPr="00E42920" w:rsidRDefault="000161AF" w:rsidP="00DD1ACB">
      <w:pPr>
        <w:pStyle w:val="NoSpacing"/>
        <w:numPr>
          <w:ilvl w:val="0"/>
          <w:numId w:val="42"/>
        </w:numPr>
        <w:rPr>
          <w:b/>
        </w:rPr>
      </w:pPr>
      <w:r>
        <w:t>Margaret Park</w:t>
      </w:r>
    </w:p>
    <w:p w:rsidR="000161AF" w:rsidRPr="00E42920" w:rsidRDefault="000161AF" w:rsidP="00DD1ACB">
      <w:pPr>
        <w:pStyle w:val="NoSpacing"/>
        <w:numPr>
          <w:ilvl w:val="0"/>
          <w:numId w:val="42"/>
        </w:numPr>
        <w:rPr>
          <w:b/>
        </w:rPr>
      </w:pPr>
      <w:r>
        <w:t>Dr. Lawrence Rudski</w:t>
      </w:r>
    </w:p>
    <w:p w:rsidR="000161AF" w:rsidRPr="00E42920" w:rsidRDefault="000161AF" w:rsidP="00DD1ACB">
      <w:pPr>
        <w:pStyle w:val="NoSpacing"/>
        <w:numPr>
          <w:ilvl w:val="0"/>
          <w:numId w:val="42"/>
        </w:numPr>
        <w:rPr>
          <w:b/>
        </w:rPr>
      </w:pPr>
      <w:r>
        <w:t>Dr. Marielle Scherrer-Crosbie</w:t>
      </w:r>
    </w:p>
    <w:p w:rsidR="000161AF" w:rsidRPr="00E42920" w:rsidRDefault="000161AF" w:rsidP="00DD1ACB">
      <w:pPr>
        <w:pStyle w:val="NoSpacing"/>
        <w:numPr>
          <w:ilvl w:val="0"/>
          <w:numId w:val="42"/>
        </w:numPr>
        <w:rPr>
          <w:b/>
        </w:rPr>
      </w:pPr>
      <w:r>
        <w:t>Monet Strachan</w:t>
      </w:r>
    </w:p>
    <w:p w:rsidR="000161AF" w:rsidRDefault="000161AF" w:rsidP="00DD1ACB">
      <w:pPr>
        <w:spacing w:after="0" w:line="240" w:lineRule="auto"/>
      </w:pPr>
    </w:p>
    <w:p w:rsidR="000161AF" w:rsidRDefault="000161AF" w:rsidP="00DD1ACB">
      <w:pPr>
        <w:spacing w:after="0" w:line="240" w:lineRule="auto"/>
      </w:pPr>
      <w:r>
        <w:t>Dr. Byrd introduced the new and continuing ASE Executive Committee Members</w:t>
      </w:r>
    </w:p>
    <w:p w:rsidR="000161AF" w:rsidRPr="00E42920" w:rsidRDefault="000161AF" w:rsidP="00DD1ACB">
      <w:pPr>
        <w:pStyle w:val="NoSpacing"/>
        <w:numPr>
          <w:ilvl w:val="0"/>
          <w:numId w:val="42"/>
        </w:numPr>
      </w:pPr>
      <w:bookmarkStart w:id="0" w:name="_GoBack"/>
      <w:bookmarkEnd w:id="0"/>
      <w:r w:rsidRPr="00E42920">
        <w:t>President – Dr. Neil Weissman</w:t>
      </w:r>
    </w:p>
    <w:p w:rsidR="000161AF" w:rsidRPr="00E42920" w:rsidRDefault="000161AF" w:rsidP="00DD1ACB">
      <w:pPr>
        <w:pStyle w:val="NoSpacing"/>
        <w:numPr>
          <w:ilvl w:val="0"/>
          <w:numId w:val="42"/>
        </w:numPr>
      </w:pPr>
      <w:r w:rsidRPr="00E42920">
        <w:t>President-Elect – Dr. Susan Wiegers</w:t>
      </w:r>
    </w:p>
    <w:p w:rsidR="000161AF" w:rsidRPr="00E42920" w:rsidRDefault="000161AF" w:rsidP="00DD1ACB">
      <w:pPr>
        <w:pStyle w:val="NoSpacing"/>
        <w:numPr>
          <w:ilvl w:val="0"/>
          <w:numId w:val="42"/>
        </w:numPr>
      </w:pPr>
      <w:r w:rsidRPr="00E42920">
        <w:t>Vice President – Dr. Allan Klein</w:t>
      </w:r>
    </w:p>
    <w:p w:rsidR="000161AF" w:rsidRPr="00E42920" w:rsidRDefault="000161AF" w:rsidP="00DD1ACB">
      <w:pPr>
        <w:pStyle w:val="NoSpacing"/>
        <w:numPr>
          <w:ilvl w:val="0"/>
          <w:numId w:val="42"/>
        </w:numPr>
      </w:pPr>
      <w:r w:rsidRPr="00E42920">
        <w:t>Treasurer – Dr. Sherif Nagueh</w:t>
      </w:r>
    </w:p>
    <w:p w:rsidR="000161AF" w:rsidRPr="00E42920" w:rsidRDefault="000161AF" w:rsidP="00DD1ACB">
      <w:pPr>
        <w:pStyle w:val="NoSpacing"/>
        <w:numPr>
          <w:ilvl w:val="0"/>
          <w:numId w:val="42"/>
        </w:numPr>
      </w:pPr>
      <w:r>
        <w:t xml:space="preserve">Secretary – Kenneth </w:t>
      </w:r>
      <w:r w:rsidRPr="00E42920">
        <w:t>Horton</w:t>
      </w:r>
    </w:p>
    <w:p w:rsidR="000161AF" w:rsidRPr="00E42920" w:rsidRDefault="000161AF" w:rsidP="00DD1ACB">
      <w:pPr>
        <w:pStyle w:val="NoSpacing"/>
        <w:numPr>
          <w:ilvl w:val="0"/>
          <w:numId w:val="42"/>
        </w:numPr>
      </w:pPr>
      <w:r w:rsidRPr="00E42920">
        <w:t>Member at Large – J</w:t>
      </w:r>
      <w:r>
        <w:t>oe</w:t>
      </w:r>
      <w:r w:rsidRPr="00E42920">
        <w:t xml:space="preserve"> Kreeger</w:t>
      </w:r>
    </w:p>
    <w:p w:rsidR="000161AF" w:rsidRPr="00E42920" w:rsidRDefault="000161AF" w:rsidP="00DD1ACB">
      <w:pPr>
        <w:pStyle w:val="NoSpacing"/>
        <w:numPr>
          <w:ilvl w:val="0"/>
          <w:numId w:val="42"/>
        </w:numPr>
      </w:pPr>
      <w:r w:rsidRPr="00E42920">
        <w:t>And, I will be serving as the Immediate Past President (Benjamin Byrd, MD)</w:t>
      </w:r>
    </w:p>
    <w:p w:rsidR="000161AF" w:rsidRDefault="000161AF" w:rsidP="00DD1ACB">
      <w:pPr>
        <w:spacing w:after="0" w:line="240" w:lineRule="auto"/>
      </w:pPr>
    </w:p>
    <w:p w:rsidR="000161AF" w:rsidRDefault="00270E1B" w:rsidP="00DD1ACB">
      <w:pPr>
        <w:spacing w:after="0" w:line="240" w:lineRule="auto"/>
      </w:pPr>
      <w:r>
        <w:t>Dr. Byrd welcomed the new Directors:</w:t>
      </w:r>
    </w:p>
    <w:p w:rsidR="00270E1B" w:rsidRDefault="00270E1B" w:rsidP="00DD1ACB">
      <w:pPr>
        <w:pStyle w:val="ListParagraph"/>
        <w:numPr>
          <w:ilvl w:val="0"/>
          <w:numId w:val="43"/>
        </w:numPr>
        <w:spacing w:after="0" w:line="240" w:lineRule="auto"/>
      </w:pPr>
      <w:r>
        <w:t>Benjamin Eidem, MD, FASE</w:t>
      </w:r>
    </w:p>
    <w:p w:rsidR="00270E1B" w:rsidRDefault="00270E1B" w:rsidP="00DD1ACB">
      <w:pPr>
        <w:pStyle w:val="ListParagraph"/>
        <w:numPr>
          <w:ilvl w:val="0"/>
          <w:numId w:val="43"/>
        </w:numPr>
        <w:spacing w:after="0" w:line="240" w:lineRule="auto"/>
      </w:pPr>
      <w:r>
        <w:t>Aasha S. Gopal, MD, FASE</w:t>
      </w:r>
    </w:p>
    <w:p w:rsidR="00270E1B" w:rsidRDefault="00270E1B" w:rsidP="00DD1ACB">
      <w:pPr>
        <w:pStyle w:val="ListParagraph"/>
        <w:numPr>
          <w:ilvl w:val="0"/>
          <w:numId w:val="43"/>
        </w:numPr>
        <w:spacing w:after="0" w:line="240" w:lineRule="auto"/>
      </w:pPr>
      <w:r>
        <w:t>Tasneem Z. Naqvi, MD, MMM, FRCP, FASE</w:t>
      </w:r>
    </w:p>
    <w:p w:rsidR="00270E1B" w:rsidRDefault="00270E1B" w:rsidP="00DD1ACB">
      <w:pPr>
        <w:pStyle w:val="ListParagraph"/>
        <w:numPr>
          <w:ilvl w:val="0"/>
          <w:numId w:val="43"/>
        </w:numPr>
        <w:spacing w:after="0" w:line="240" w:lineRule="auto"/>
      </w:pPr>
      <w:r>
        <w:t>Hollie Carron, RDCS, FASE</w:t>
      </w:r>
    </w:p>
    <w:p w:rsidR="00270E1B" w:rsidRPr="000161AF" w:rsidRDefault="00270E1B" w:rsidP="00DD1ACB">
      <w:pPr>
        <w:pStyle w:val="ListParagraph"/>
        <w:numPr>
          <w:ilvl w:val="0"/>
          <w:numId w:val="43"/>
        </w:numPr>
        <w:spacing w:after="0" w:line="240" w:lineRule="auto"/>
      </w:pPr>
      <w:r>
        <w:t>Andrew Pellett, PhD, RECS, FASE</w:t>
      </w:r>
    </w:p>
    <w:p w:rsidR="00DD1ACB" w:rsidRDefault="00DD1ACB" w:rsidP="00DD1ACB">
      <w:pPr>
        <w:pStyle w:val="NoSpacing"/>
      </w:pPr>
    </w:p>
    <w:p w:rsidR="001C2153" w:rsidRDefault="00270E1B" w:rsidP="00DD1ACB">
      <w:pPr>
        <w:pStyle w:val="NoSpacing"/>
      </w:pPr>
      <w:r>
        <w:t>Dr. Byrd recognized the 2014 Program Chair, Dr. Jonathan Lindner for his leadership, enthusiasm and dedication as Chairman of the 2014 Scientific Sessions</w:t>
      </w:r>
      <w:r w:rsidR="001C2153">
        <w:t xml:space="preserve"> He</w:t>
      </w:r>
      <w:r>
        <w:t xml:space="preserve"> presented </w:t>
      </w:r>
      <w:r w:rsidR="001C2153">
        <w:t>Dr. Linder</w:t>
      </w:r>
      <w:r>
        <w:t xml:space="preserve"> with a plaque. </w:t>
      </w:r>
    </w:p>
    <w:p w:rsidR="001C2153" w:rsidRDefault="001C2153" w:rsidP="00DD1ACB">
      <w:pPr>
        <w:pStyle w:val="NoSpacing"/>
      </w:pPr>
    </w:p>
    <w:p w:rsidR="00270E1B" w:rsidRDefault="00270E1B" w:rsidP="00DD1ACB">
      <w:pPr>
        <w:pStyle w:val="NoSpacing"/>
      </w:pPr>
      <w:r>
        <w:t>Dr. Linder thank</w:t>
      </w:r>
      <w:r w:rsidR="001C2153">
        <w:t>ed the 2014</w:t>
      </w:r>
      <w:r>
        <w:t xml:space="preserve"> Session Chairs for all of their hard work</w:t>
      </w:r>
    </w:p>
    <w:p w:rsidR="00270E1B" w:rsidRDefault="00270E1B" w:rsidP="00DD1ACB">
      <w:pPr>
        <w:pStyle w:val="NoSpacing"/>
        <w:numPr>
          <w:ilvl w:val="0"/>
          <w:numId w:val="42"/>
        </w:numPr>
        <w:ind w:left="720"/>
      </w:pPr>
      <w:r>
        <w:t>Dr. Rebecca Hahn</w:t>
      </w:r>
      <w:r w:rsidR="001C2153">
        <w:t>, MD, FASE</w:t>
      </w:r>
      <w:r>
        <w:t xml:space="preserve"> – Abstract Chair &amp;  Incoming 2015 Program Chair</w:t>
      </w:r>
    </w:p>
    <w:p w:rsidR="00270E1B" w:rsidRDefault="00270E1B" w:rsidP="00DD1ACB">
      <w:pPr>
        <w:pStyle w:val="NoSpacing"/>
        <w:numPr>
          <w:ilvl w:val="0"/>
          <w:numId w:val="42"/>
        </w:numPr>
        <w:ind w:left="720"/>
      </w:pPr>
      <w:r>
        <w:t>Todd Belcik</w:t>
      </w:r>
      <w:r w:rsidR="001C2153">
        <w:t>, BS, RCS, RDCS, FASE</w:t>
      </w:r>
      <w:r>
        <w:t xml:space="preserve"> – Sonography Track Chair</w:t>
      </w:r>
    </w:p>
    <w:p w:rsidR="00270E1B" w:rsidRDefault="00270E1B" w:rsidP="00DD1ACB">
      <w:pPr>
        <w:pStyle w:val="NoSpacing"/>
        <w:numPr>
          <w:ilvl w:val="0"/>
          <w:numId w:val="42"/>
        </w:numPr>
        <w:ind w:left="720"/>
      </w:pPr>
      <w:r>
        <w:t>Madhav Swaminathan</w:t>
      </w:r>
      <w:r w:rsidR="001C2153">
        <w:t>, MD, FASE</w:t>
      </w:r>
      <w:r>
        <w:t xml:space="preserve"> – Perioperative Track Chair</w:t>
      </w:r>
    </w:p>
    <w:p w:rsidR="00270E1B" w:rsidRDefault="00270E1B" w:rsidP="00DD1ACB">
      <w:pPr>
        <w:pStyle w:val="NoSpacing"/>
        <w:numPr>
          <w:ilvl w:val="0"/>
          <w:numId w:val="42"/>
        </w:numPr>
        <w:ind w:left="720"/>
      </w:pPr>
      <w:r>
        <w:t>Andrew Powell</w:t>
      </w:r>
      <w:r w:rsidR="001C2153">
        <w:t>, MD, FASE</w:t>
      </w:r>
      <w:r>
        <w:t xml:space="preserve"> – Pediatric &amp; Congenital Heart Disease Track Chair</w:t>
      </w:r>
    </w:p>
    <w:p w:rsidR="00270E1B" w:rsidRDefault="00270E1B" w:rsidP="00DD1ACB">
      <w:pPr>
        <w:pStyle w:val="NoSpacing"/>
        <w:numPr>
          <w:ilvl w:val="0"/>
          <w:numId w:val="42"/>
        </w:numPr>
        <w:ind w:left="720"/>
      </w:pPr>
      <w:r>
        <w:t>Soo Kim</w:t>
      </w:r>
      <w:r w:rsidR="001C2153">
        <w:t>, MD, MPH, RPVI</w:t>
      </w:r>
      <w:r>
        <w:t xml:space="preserve"> – Vascular Track Chair</w:t>
      </w:r>
    </w:p>
    <w:p w:rsidR="00DD1ACB" w:rsidRDefault="00DD1ACB" w:rsidP="00DD1ACB">
      <w:pPr>
        <w:pStyle w:val="Heading1"/>
        <w:ind w:left="0" w:firstLine="0"/>
        <w:rPr>
          <w:rFonts w:ascii="Calibri" w:hAnsi="Calibri" w:cs="Calibri"/>
          <w:bCs/>
          <w:color w:val="auto"/>
          <w:sz w:val="22"/>
          <w:szCs w:val="22"/>
        </w:rPr>
      </w:pPr>
    </w:p>
    <w:p w:rsidR="00770638" w:rsidRDefault="00770638" w:rsidP="00DD1ACB">
      <w:pPr>
        <w:pStyle w:val="Heading1"/>
        <w:ind w:left="0" w:firstLine="0"/>
        <w:rPr>
          <w:rFonts w:ascii="Calibri" w:hAnsi="Calibri" w:cs="Calibri"/>
          <w:color w:val="auto"/>
          <w:sz w:val="22"/>
          <w:szCs w:val="22"/>
        </w:rPr>
      </w:pPr>
      <w:r>
        <w:rPr>
          <w:rFonts w:ascii="Calibri" w:hAnsi="Calibri" w:cs="Calibri"/>
          <w:bCs/>
          <w:color w:val="auto"/>
          <w:sz w:val="22"/>
          <w:szCs w:val="22"/>
        </w:rPr>
        <w:t>Dr. Byrd thanked the 2014 Industry Roundtable Partners:</w:t>
      </w:r>
      <w:r w:rsidRPr="009F38FB">
        <w:rPr>
          <w:rFonts w:ascii="Calibri" w:hAnsi="Calibri" w:cs="Calibri"/>
          <w:color w:val="auto"/>
          <w:sz w:val="22"/>
          <w:szCs w:val="22"/>
        </w:rPr>
        <w:t xml:space="preserve"> </w:t>
      </w:r>
    </w:p>
    <w:p w:rsidR="00770638" w:rsidRDefault="00770638" w:rsidP="00DD1ACB">
      <w:pPr>
        <w:pStyle w:val="NoSpacing"/>
        <w:numPr>
          <w:ilvl w:val="0"/>
          <w:numId w:val="32"/>
        </w:numPr>
      </w:pPr>
      <w:r>
        <w:t>Bracco Diagnostics, Inc.</w:t>
      </w:r>
    </w:p>
    <w:p w:rsidR="00770638" w:rsidRDefault="00770638" w:rsidP="00DD1ACB">
      <w:pPr>
        <w:pStyle w:val="NoSpacing"/>
        <w:numPr>
          <w:ilvl w:val="0"/>
          <w:numId w:val="32"/>
        </w:numPr>
      </w:pPr>
      <w:r>
        <w:t>GE Healthcare</w:t>
      </w:r>
    </w:p>
    <w:p w:rsidR="00770638" w:rsidRDefault="00770638" w:rsidP="00DD1ACB">
      <w:pPr>
        <w:pStyle w:val="NoSpacing"/>
        <w:numPr>
          <w:ilvl w:val="0"/>
          <w:numId w:val="32"/>
        </w:numPr>
      </w:pPr>
      <w:r>
        <w:t>Lantheus Medical Imaging</w:t>
      </w:r>
    </w:p>
    <w:p w:rsidR="00770638" w:rsidRDefault="00770638" w:rsidP="00DD1ACB">
      <w:pPr>
        <w:pStyle w:val="NoSpacing"/>
        <w:numPr>
          <w:ilvl w:val="0"/>
          <w:numId w:val="32"/>
        </w:numPr>
      </w:pPr>
      <w:r>
        <w:t>Phillips Healthcare</w:t>
      </w:r>
    </w:p>
    <w:p w:rsidR="00770638" w:rsidRDefault="00770638" w:rsidP="00DD1ACB">
      <w:pPr>
        <w:pStyle w:val="NoSpacing"/>
        <w:numPr>
          <w:ilvl w:val="0"/>
          <w:numId w:val="32"/>
        </w:numPr>
      </w:pPr>
      <w:r>
        <w:t>Toshiba America Medical Imaging</w:t>
      </w:r>
    </w:p>
    <w:p w:rsidR="00770638" w:rsidRDefault="00770638" w:rsidP="00DD1ACB">
      <w:pPr>
        <w:spacing w:after="0" w:line="240" w:lineRule="auto"/>
        <w:ind w:left="360"/>
      </w:pPr>
    </w:p>
    <w:p w:rsidR="00134A37" w:rsidRDefault="00134A37" w:rsidP="00DD1ACB">
      <w:pPr>
        <w:spacing w:after="0" w:line="240" w:lineRule="auto"/>
      </w:pPr>
      <w:r>
        <w:lastRenderedPageBreak/>
        <w:t xml:space="preserve">Dr. Byrd </w:t>
      </w:r>
      <w:r w:rsidR="00485E4C">
        <w:t xml:space="preserve">introduced Dr. Tom Ryan, Chair of the ASE Foundation Taskforce who provided an update on the Foundation’s activities. He stated that the Annual Appeal has started and the goal is to raise $250,000 to support the Society’s initiatives. </w:t>
      </w:r>
      <w:r>
        <w:t>Monies raised will support:</w:t>
      </w:r>
    </w:p>
    <w:p w:rsidR="00134A37" w:rsidRDefault="00134A37" w:rsidP="00DD1ACB">
      <w:pPr>
        <w:pStyle w:val="ListParagraph"/>
        <w:numPr>
          <w:ilvl w:val="0"/>
          <w:numId w:val="44"/>
        </w:numPr>
        <w:spacing w:after="0" w:line="240" w:lineRule="auto"/>
      </w:pPr>
      <w:r>
        <w:t>Research awards</w:t>
      </w:r>
    </w:p>
    <w:p w:rsidR="00134A37" w:rsidRDefault="00134A37" w:rsidP="00DD1ACB">
      <w:pPr>
        <w:pStyle w:val="ListParagraph"/>
        <w:numPr>
          <w:ilvl w:val="0"/>
          <w:numId w:val="44"/>
        </w:numPr>
        <w:spacing w:after="0" w:line="240" w:lineRule="auto"/>
      </w:pPr>
      <w:r>
        <w:t>Guidelines-based projects to standardize patient care</w:t>
      </w:r>
    </w:p>
    <w:p w:rsidR="00134A37" w:rsidRDefault="00134A37" w:rsidP="00DD1ACB">
      <w:pPr>
        <w:pStyle w:val="ListParagraph"/>
        <w:numPr>
          <w:ilvl w:val="0"/>
          <w:numId w:val="44"/>
        </w:numPr>
        <w:spacing w:after="0" w:line="240" w:lineRule="auto"/>
      </w:pPr>
      <w:r>
        <w:t>Student and fellow travel grants and scholarships</w:t>
      </w:r>
    </w:p>
    <w:p w:rsidR="00134A37" w:rsidRDefault="00134A37" w:rsidP="00DD1ACB">
      <w:pPr>
        <w:pStyle w:val="ListParagraph"/>
        <w:numPr>
          <w:ilvl w:val="0"/>
          <w:numId w:val="44"/>
        </w:numPr>
        <w:spacing w:after="0" w:line="240" w:lineRule="auto"/>
      </w:pPr>
      <w:r>
        <w:t>Humanitarian missions (Global &amp; U.S.-based)</w:t>
      </w:r>
    </w:p>
    <w:p w:rsidR="00134A37" w:rsidRDefault="00134A37" w:rsidP="00DD1ACB">
      <w:pPr>
        <w:pStyle w:val="ListParagraph"/>
        <w:numPr>
          <w:ilvl w:val="0"/>
          <w:numId w:val="44"/>
        </w:numPr>
        <w:spacing w:after="0" w:line="240" w:lineRule="auto"/>
      </w:pPr>
      <w:r>
        <w:t>Training for international sonographers</w:t>
      </w:r>
    </w:p>
    <w:p w:rsidR="00DD1ACB" w:rsidRDefault="00DD1ACB" w:rsidP="00DD1ACB">
      <w:pPr>
        <w:spacing w:after="0" w:line="240" w:lineRule="auto"/>
      </w:pPr>
    </w:p>
    <w:p w:rsidR="00134A37" w:rsidRDefault="00485E4C" w:rsidP="00DD1ACB">
      <w:pPr>
        <w:spacing w:after="0" w:line="240" w:lineRule="auto"/>
      </w:pPr>
      <w:r>
        <w:t xml:space="preserve">Dr. Ryan </w:t>
      </w:r>
      <w:r w:rsidR="00134A37">
        <w:t>stated that t</w:t>
      </w:r>
      <w:r w:rsidR="00134A37" w:rsidRPr="00134A37">
        <w:t xml:space="preserve">he scope and success of these projects are </w:t>
      </w:r>
      <w:r w:rsidR="00134A37" w:rsidRPr="00134A37">
        <w:rPr>
          <w:bCs/>
        </w:rPr>
        <w:t>completely dependent on donor giving</w:t>
      </w:r>
      <w:r w:rsidR="00134A37" w:rsidRPr="00134A37">
        <w:t>. Each year, we look to ASE members, the greater community of health care providers, and corporate partners to secure the funding needed to realize these goals. Together, we can make a world of difference!</w:t>
      </w:r>
    </w:p>
    <w:p w:rsidR="00DD1ACB" w:rsidRDefault="00DD1ACB" w:rsidP="00DD1ACB">
      <w:pPr>
        <w:spacing w:after="0" w:line="240" w:lineRule="auto"/>
      </w:pPr>
    </w:p>
    <w:p w:rsidR="00485E4C" w:rsidRDefault="00485E4C" w:rsidP="00DD1ACB">
      <w:pPr>
        <w:spacing w:after="0" w:line="240" w:lineRule="auto"/>
      </w:pPr>
      <w:r>
        <w:t xml:space="preserve">Dr. Byrd presented the 2013 ASEF Awards. He presented the Donor Award to Dr. Ryan for being the ASEF Annual Appeal biggest donor. </w:t>
      </w:r>
      <w:r w:rsidR="003A1B44">
        <w:t>Additional donor awards went to Dr. Edward Gill and John Toptine.</w:t>
      </w:r>
    </w:p>
    <w:p w:rsidR="00D527EA" w:rsidRDefault="00D527EA" w:rsidP="00DD1ACB">
      <w:pPr>
        <w:spacing w:after="0" w:line="240" w:lineRule="auto"/>
      </w:pPr>
      <w:r w:rsidRPr="00D527EA">
        <w:t>Bernhard Mumm</w:t>
      </w:r>
      <w:r>
        <w:t xml:space="preserve">, the president of TomTec presented the Foundation’s Research Travel Award to </w:t>
      </w:r>
      <w:r w:rsidRPr="00D527EA">
        <w:t>Hiroyuki Iwano</w:t>
      </w:r>
      <w:r>
        <w:t>.</w:t>
      </w:r>
    </w:p>
    <w:p w:rsidR="00DD1ACB" w:rsidRDefault="00DD1ACB" w:rsidP="00DD1ACB">
      <w:pPr>
        <w:spacing w:after="0" w:line="240" w:lineRule="auto"/>
      </w:pPr>
    </w:p>
    <w:p w:rsidR="00D527EA" w:rsidRDefault="00D527EA" w:rsidP="00DD1ACB">
      <w:pPr>
        <w:spacing w:after="0" w:line="240" w:lineRule="auto"/>
      </w:pPr>
      <w:r>
        <w:t>The 2014 Annual Appeal Partners and Supporters were thanked.</w:t>
      </w:r>
    </w:p>
    <w:p w:rsidR="00D527EA" w:rsidRDefault="00D527EA" w:rsidP="00DD1ACB">
      <w:pPr>
        <w:pStyle w:val="NoSpacing"/>
        <w:numPr>
          <w:ilvl w:val="0"/>
          <w:numId w:val="42"/>
        </w:numPr>
      </w:pPr>
      <w:r>
        <w:t>Es</w:t>
      </w:r>
      <w:r w:rsidR="00AE18FE">
        <w:t>a</w:t>
      </w:r>
      <w:r>
        <w:t>ote North America</w:t>
      </w:r>
    </w:p>
    <w:p w:rsidR="00D527EA" w:rsidRDefault="00D527EA" w:rsidP="00DD1ACB">
      <w:pPr>
        <w:pStyle w:val="NoSpacing"/>
        <w:numPr>
          <w:ilvl w:val="0"/>
          <w:numId w:val="42"/>
        </w:numPr>
      </w:pPr>
      <w:r>
        <w:t>Hitachi-Aloka</w:t>
      </w:r>
    </w:p>
    <w:p w:rsidR="00D527EA" w:rsidRDefault="00D527EA" w:rsidP="00DD1ACB">
      <w:pPr>
        <w:pStyle w:val="NoSpacing"/>
        <w:numPr>
          <w:ilvl w:val="0"/>
          <w:numId w:val="42"/>
        </w:numPr>
      </w:pPr>
      <w:r>
        <w:t>Intersocietal Accreditation Commission (IAC)</w:t>
      </w:r>
    </w:p>
    <w:p w:rsidR="00D527EA" w:rsidRDefault="00D527EA" w:rsidP="00DD1ACB">
      <w:pPr>
        <w:pStyle w:val="NoSpacing"/>
        <w:ind w:left="1440"/>
      </w:pPr>
    </w:p>
    <w:p w:rsidR="00051AFB" w:rsidRDefault="00051AFB" w:rsidP="00DE3B0B">
      <w:pPr>
        <w:spacing w:after="0" w:line="240" w:lineRule="auto"/>
      </w:pPr>
      <w:r>
        <w:t>Dr. Byrd introdu</w:t>
      </w:r>
      <w:r w:rsidR="00DE3B0B">
        <w:t xml:space="preserve">ced Patricia Pellikka, MD, FASE. </w:t>
      </w:r>
      <w:r w:rsidRPr="00DE3B0B">
        <w:t>Dr. Patricia Pellikka, of</w:t>
      </w:r>
      <w:r>
        <w:t xml:space="preserve"> the Mayo Clinic, </w:t>
      </w:r>
      <w:r w:rsidR="00DE3B0B">
        <w:t>was</w:t>
      </w:r>
      <w:r>
        <w:t xml:space="preserve"> named the 25</w:t>
      </w:r>
      <w:r w:rsidRPr="00964AF9">
        <w:rPr>
          <w:vertAlign w:val="superscript"/>
        </w:rPr>
        <w:t>th</w:t>
      </w:r>
      <w:r>
        <w:t xml:space="preserve"> annual ASE Edler Lecturer.  He stated this lecture, created in 1990, honors Inge Edler, MD, the founder of cardiac ultrasound over 50 years ago. He presented Dr. Pellikka with a copy of Edler’s original thesis as a thank you</w:t>
      </w:r>
      <w:r w:rsidR="00DE3B0B">
        <w:t xml:space="preserve">. </w:t>
      </w:r>
      <w:r>
        <w:t>Dr. Pellikka presented her lecture titled “Echocardiography in an Era of Multimodality Imaging.”</w:t>
      </w:r>
    </w:p>
    <w:p w:rsidR="00D50E6F" w:rsidRDefault="00D50E6F" w:rsidP="00DD1ACB">
      <w:pPr>
        <w:pStyle w:val="NoSpacing"/>
        <w:rPr>
          <w:b/>
        </w:rPr>
      </w:pPr>
    </w:p>
    <w:p w:rsidR="00051AFB" w:rsidRDefault="00051AFB" w:rsidP="00DD1ACB">
      <w:pPr>
        <w:pStyle w:val="NoSpacing"/>
      </w:pPr>
      <w:r>
        <w:rPr>
          <w:b/>
        </w:rPr>
        <w:t>AWARDS PRESENTATIONS</w:t>
      </w:r>
    </w:p>
    <w:p w:rsidR="00770638" w:rsidRDefault="00770638" w:rsidP="00DD1ACB">
      <w:pPr>
        <w:pStyle w:val="Heading1"/>
        <w:ind w:left="0" w:firstLine="0"/>
        <w:rPr>
          <w:rFonts w:ascii="Calibri" w:hAnsi="Calibri" w:cs="Calibri"/>
          <w:bCs/>
          <w:color w:val="auto"/>
          <w:sz w:val="22"/>
          <w:szCs w:val="22"/>
        </w:rPr>
      </w:pPr>
    </w:p>
    <w:p w:rsidR="0038438F" w:rsidRPr="003F65F9" w:rsidRDefault="00687799" w:rsidP="00DD1ACB">
      <w:pPr>
        <w:pStyle w:val="Heading1"/>
        <w:ind w:left="0" w:firstLine="0"/>
        <w:rPr>
          <w:rFonts w:ascii="Calibri" w:hAnsi="Calibri" w:cs="Calibri"/>
          <w:bCs/>
          <w:color w:val="auto"/>
          <w:sz w:val="22"/>
          <w:szCs w:val="22"/>
        </w:rPr>
      </w:pPr>
      <w:r>
        <w:rPr>
          <w:rFonts w:ascii="Calibri" w:hAnsi="Calibri" w:cs="Calibri"/>
          <w:bCs/>
          <w:color w:val="auto"/>
          <w:sz w:val="22"/>
          <w:szCs w:val="22"/>
        </w:rPr>
        <w:t xml:space="preserve">Dr. </w:t>
      </w:r>
      <w:r w:rsidR="008B0720">
        <w:rPr>
          <w:rFonts w:ascii="Calibri" w:hAnsi="Calibri" w:cs="Calibri"/>
          <w:bCs/>
          <w:color w:val="auto"/>
          <w:sz w:val="22"/>
          <w:szCs w:val="22"/>
        </w:rPr>
        <w:t>Byrd</w:t>
      </w:r>
      <w:r>
        <w:rPr>
          <w:rFonts w:ascii="Calibri" w:hAnsi="Calibri" w:cs="Calibri"/>
          <w:bCs/>
          <w:color w:val="auto"/>
          <w:sz w:val="22"/>
          <w:szCs w:val="22"/>
        </w:rPr>
        <w:t xml:space="preserve"> presented the annual awards on behalf of the Society.  Recipients included:</w:t>
      </w:r>
      <w:r w:rsidR="0038438F" w:rsidRPr="003F65F9">
        <w:rPr>
          <w:rFonts w:ascii="Calibri" w:hAnsi="Calibri" w:cs="Calibri"/>
          <w:bCs/>
          <w:color w:val="auto"/>
          <w:sz w:val="22"/>
          <w:szCs w:val="22"/>
        </w:rPr>
        <w:br/>
      </w: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LIFETIME ACHIEVEMENT AWARD</w:t>
      </w:r>
    </w:p>
    <w:p w:rsidR="00EB16C1" w:rsidRPr="009F38FB" w:rsidRDefault="00EB16C1" w:rsidP="00DD1ACB">
      <w:pPr>
        <w:pStyle w:val="Heading2"/>
        <w:ind w:left="540" w:hanging="540"/>
        <w:rPr>
          <w:rFonts w:ascii="Calibri" w:hAnsi="Calibri" w:cs="Calibri"/>
          <w:bCs/>
          <w:color w:val="auto"/>
          <w:sz w:val="22"/>
          <w:szCs w:val="22"/>
        </w:rPr>
      </w:pPr>
      <w:r w:rsidRPr="009F38FB">
        <w:rPr>
          <w:rFonts w:ascii="Calibri" w:hAnsi="Calibri" w:cs="Calibri"/>
          <w:bCs/>
          <w:color w:val="auto"/>
          <w:sz w:val="22"/>
          <w:szCs w:val="22"/>
        </w:rPr>
        <w:t>Nelson B. Schiller, MD</w:t>
      </w:r>
    </w:p>
    <w:p w:rsidR="00EB16C1" w:rsidRPr="009F38FB" w:rsidRDefault="00EB16C1" w:rsidP="00DD1ACB">
      <w:pPr>
        <w:pStyle w:val="Heading2"/>
        <w:ind w:left="540" w:hanging="540"/>
        <w:rPr>
          <w:rFonts w:ascii="Calibri" w:hAnsi="Calibri" w:cs="Calibri"/>
          <w:bCs/>
          <w:color w:val="auto"/>
          <w:sz w:val="22"/>
          <w:szCs w:val="22"/>
        </w:rPr>
      </w:pP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MERITORIOUS SERVICE AWARD</w:t>
      </w:r>
    </w:p>
    <w:p w:rsidR="00EB16C1" w:rsidRPr="009F38FB" w:rsidRDefault="00EB16C1" w:rsidP="00DD1ACB">
      <w:pPr>
        <w:pStyle w:val="Heading2"/>
        <w:ind w:left="540" w:hanging="540"/>
        <w:rPr>
          <w:rFonts w:ascii="Calibri" w:hAnsi="Calibri" w:cs="Calibri"/>
          <w:bCs/>
          <w:color w:val="auto"/>
          <w:sz w:val="22"/>
          <w:szCs w:val="22"/>
        </w:rPr>
      </w:pPr>
      <w:r w:rsidRPr="009F38FB">
        <w:rPr>
          <w:rFonts w:ascii="Calibri" w:hAnsi="Calibri" w:cs="Calibri"/>
          <w:bCs/>
          <w:color w:val="auto"/>
          <w:sz w:val="22"/>
          <w:szCs w:val="22"/>
        </w:rPr>
        <w:t>Thomas J. Ryan, MD, FASE</w:t>
      </w:r>
    </w:p>
    <w:p w:rsidR="00EB16C1" w:rsidRPr="009F38FB" w:rsidRDefault="00EB16C1" w:rsidP="00DD1ACB">
      <w:pPr>
        <w:pStyle w:val="Heading2"/>
        <w:ind w:left="540" w:hanging="540"/>
        <w:rPr>
          <w:rFonts w:ascii="Calibri" w:hAnsi="Calibri" w:cs="Calibri"/>
          <w:color w:val="auto"/>
          <w:sz w:val="22"/>
          <w:szCs w:val="22"/>
        </w:rPr>
      </w:pP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RICHARD POPP EXCELLENCE IN TEACHING AWARD</w:t>
      </w:r>
    </w:p>
    <w:p w:rsidR="00EB16C1" w:rsidRPr="009F38FB" w:rsidRDefault="00EB16C1" w:rsidP="00DD1ACB">
      <w:pPr>
        <w:pStyle w:val="Heading2"/>
        <w:ind w:left="0" w:firstLine="0"/>
        <w:rPr>
          <w:rFonts w:ascii="Calibri" w:hAnsi="Calibri" w:cs="Calibri"/>
          <w:bCs/>
          <w:color w:val="auto"/>
          <w:sz w:val="22"/>
          <w:szCs w:val="22"/>
        </w:rPr>
      </w:pPr>
      <w:r w:rsidRPr="009F38FB">
        <w:rPr>
          <w:rFonts w:ascii="Calibri" w:hAnsi="Calibri" w:cs="Calibri"/>
          <w:bCs/>
          <w:color w:val="auto"/>
          <w:sz w:val="22"/>
          <w:szCs w:val="22"/>
        </w:rPr>
        <w:t>Mikel D. Smith, MD, FASE</w:t>
      </w:r>
    </w:p>
    <w:p w:rsidR="00EB16C1" w:rsidRDefault="00EB16C1" w:rsidP="00DD1ACB">
      <w:pPr>
        <w:pStyle w:val="Heading1"/>
        <w:ind w:left="0" w:firstLine="0"/>
        <w:rPr>
          <w:rFonts w:ascii="Calibri" w:hAnsi="Calibri" w:cs="Calibri"/>
          <w:bCs/>
          <w:color w:val="auto"/>
          <w:sz w:val="22"/>
          <w:szCs w:val="22"/>
        </w:rPr>
      </w:pPr>
    </w:p>
    <w:p w:rsidR="00EB16C1"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CARDIOVASCULAR SONOGRAPHER DISTINGUISHED TEACHER AWARD</w:t>
      </w:r>
    </w:p>
    <w:p w:rsidR="00051AFB" w:rsidRPr="00051AFB" w:rsidRDefault="00051AFB" w:rsidP="00DD1ACB">
      <w:pPr>
        <w:pStyle w:val="Heading2"/>
        <w:ind w:left="0" w:firstLine="0"/>
        <w:rPr>
          <w:rFonts w:ascii="Calibri" w:hAnsi="Calibri" w:cs="Calibri"/>
          <w:bCs/>
          <w:color w:val="auto"/>
          <w:sz w:val="22"/>
          <w:szCs w:val="22"/>
        </w:rPr>
      </w:pPr>
      <w:r w:rsidRPr="00051AFB">
        <w:rPr>
          <w:rFonts w:ascii="Calibri" w:hAnsi="Calibri" w:cs="Calibri"/>
          <w:bCs/>
          <w:color w:val="auto"/>
          <w:sz w:val="22"/>
          <w:szCs w:val="22"/>
        </w:rPr>
        <w:t>S. Michelle Bierig, MPH, RDCS, RCS, RDMS, CPHQ, FASE</w:t>
      </w:r>
    </w:p>
    <w:p w:rsidR="004F580B" w:rsidRDefault="004F580B" w:rsidP="00DD1ACB">
      <w:pPr>
        <w:pStyle w:val="Heading1"/>
        <w:ind w:left="0" w:firstLine="0"/>
        <w:rPr>
          <w:rFonts w:ascii="Calibri" w:hAnsi="Calibri" w:cs="Calibri"/>
          <w:bCs/>
          <w:color w:val="auto"/>
          <w:sz w:val="22"/>
          <w:szCs w:val="22"/>
        </w:rPr>
      </w:pPr>
    </w:p>
    <w:p w:rsidR="00EB16C1" w:rsidRPr="009F38FB" w:rsidRDefault="004F580B"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lastRenderedPageBreak/>
        <w:t>EXCELLENCE IN TEACHING IN PEDIATRICS AWARD</w:t>
      </w:r>
    </w:p>
    <w:p w:rsidR="00EB16C1" w:rsidRPr="009F38FB" w:rsidRDefault="00EB16C1" w:rsidP="00DD1ACB">
      <w:pPr>
        <w:pStyle w:val="Heading2"/>
        <w:ind w:left="540" w:hanging="540"/>
        <w:rPr>
          <w:rFonts w:ascii="Calibri" w:hAnsi="Calibri" w:cs="Calibri"/>
          <w:bCs/>
          <w:color w:val="auto"/>
          <w:sz w:val="22"/>
          <w:szCs w:val="22"/>
        </w:rPr>
      </w:pPr>
      <w:r w:rsidRPr="009F38FB">
        <w:rPr>
          <w:rFonts w:ascii="Calibri" w:hAnsi="Calibri" w:cs="Calibri"/>
          <w:bCs/>
          <w:color w:val="auto"/>
          <w:sz w:val="22"/>
          <w:szCs w:val="22"/>
        </w:rPr>
        <w:t>Tal Geva, MD, FASE</w:t>
      </w:r>
    </w:p>
    <w:p w:rsidR="004F580B" w:rsidRDefault="004F580B" w:rsidP="00DD1ACB">
      <w:pPr>
        <w:pStyle w:val="Heading1"/>
        <w:ind w:left="0" w:firstLine="0"/>
        <w:rPr>
          <w:rFonts w:ascii="Calibri" w:hAnsi="Calibri" w:cs="Calibri"/>
          <w:bCs/>
          <w:color w:val="auto"/>
          <w:sz w:val="22"/>
          <w:szCs w:val="22"/>
        </w:rPr>
      </w:pP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OUTSTANDING ACHIEVEMENT IN PERIOPERATIVE ECHOCARDIOGRAPHY AWARD</w:t>
      </w:r>
    </w:p>
    <w:p w:rsidR="00EB16C1" w:rsidRPr="009F38FB" w:rsidRDefault="00EB16C1" w:rsidP="00DD1ACB">
      <w:pPr>
        <w:pStyle w:val="Heading2"/>
        <w:ind w:left="0" w:firstLine="0"/>
        <w:rPr>
          <w:rFonts w:ascii="Calibri" w:hAnsi="Calibri" w:cs="Calibri"/>
          <w:bCs/>
          <w:color w:val="auto"/>
          <w:sz w:val="22"/>
          <w:szCs w:val="22"/>
        </w:rPr>
      </w:pPr>
      <w:r w:rsidRPr="009F38FB">
        <w:rPr>
          <w:rFonts w:ascii="Calibri" w:hAnsi="Calibri" w:cs="Calibri"/>
          <w:bCs/>
          <w:color w:val="auto"/>
          <w:sz w:val="22"/>
          <w:szCs w:val="22"/>
        </w:rPr>
        <w:t xml:space="preserve">Daniel M. Thys, MD </w:t>
      </w:r>
    </w:p>
    <w:p w:rsidR="00EB16C1" w:rsidRDefault="00EB16C1" w:rsidP="00DD1ACB">
      <w:pPr>
        <w:pStyle w:val="Heading1"/>
        <w:ind w:left="0" w:firstLine="0"/>
        <w:rPr>
          <w:rFonts w:ascii="Calibri" w:hAnsi="Calibri" w:cs="Calibri"/>
          <w:bCs/>
          <w:color w:val="auto"/>
          <w:sz w:val="22"/>
          <w:szCs w:val="22"/>
        </w:rPr>
      </w:pPr>
    </w:p>
    <w:p w:rsidR="00EB16C1" w:rsidRDefault="004F580B"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2014  ALAN D. WAGGONER STUDENT SCHOLARSHIP AWARDS</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Brittney Blicharz, </w:t>
      </w:r>
      <w:r w:rsidRPr="009E739F">
        <w:rPr>
          <w:rFonts w:ascii="Calibri" w:hAnsi="Calibri"/>
          <w:color w:val="auto"/>
          <w:kern w:val="0"/>
          <w:sz w:val="22"/>
          <w:szCs w:val="22"/>
        </w:rPr>
        <w:t>Hoffman Heart &amp; Vascular School of Cardiac Ultrasound, Hartford, CT</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Jerrid Brabender, </w:t>
      </w:r>
      <w:r w:rsidRPr="009E739F">
        <w:rPr>
          <w:rFonts w:ascii="Calibri" w:hAnsi="Calibri"/>
          <w:color w:val="auto"/>
          <w:kern w:val="0"/>
          <w:sz w:val="22"/>
          <w:szCs w:val="22"/>
        </w:rPr>
        <w:t>University of Wisconsin-Milwaukee, Milwaukee, WI</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Alicia Brooks</w:t>
      </w:r>
      <w:r w:rsidRPr="009E739F">
        <w:rPr>
          <w:rFonts w:ascii="Calibri" w:hAnsi="Calibri"/>
          <w:color w:val="auto"/>
          <w:kern w:val="0"/>
          <w:sz w:val="22"/>
          <w:szCs w:val="22"/>
        </w:rPr>
        <w:t>, South Hills Business &amp; Technology, State College, PA</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Bryan Dake, </w:t>
      </w:r>
      <w:r w:rsidRPr="009E739F">
        <w:rPr>
          <w:rFonts w:ascii="Calibri" w:hAnsi="Calibri"/>
          <w:color w:val="auto"/>
          <w:kern w:val="0"/>
          <w:sz w:val="22"/>
          <w:szCs w:val="22"/>
        </w:rPr>
        <w:t>Bellevue College Diagnostic Ultrasound, Bellevue, WA</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Yanfeng Ding, </w:t>
      </w:r>
      <w:r w:rsidRPr="009E739F">
        <w:rPr>
          <w:rFonts w:ascii="Calibri" w:hAnsi="Calibri"/>
          <w:color w:val="auto"/>
          <w:kern w:val="0"/>
          <w:sz w:val="22"/>
          <w:szCs w:val="22"/>
        </w:rPr>
        <w:t>Sanford Brown College, Dallas, TX</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Sean Hackett, </w:t>
      </w:r>
      <w:r w:rsidRPr="009E739F">
        <w:rPr>
          <w:rFonts w:ascii="Calibri" w:hAnsi="Calibri"/>
          <w:color w:val="auto"/>
          <w:kern w:val="0"/>
          <w:sz w:val="22"/>
          <w:szCs w:val="22"/>
        </w:rPr>
        <w:t>John Hopkins Hospital School of Diagnostic Sonography, Baltimore, MD</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Delanie Sapelli, </w:t>
      </w:r>
      <w:r w:rsidRPr="009E739F">
        <w:rPr>
          <w:rFonts w:ascii="Calibri" w:hAnsi="Calibri"/>
          <w:color w:val="auto"/>
          <w:kern w:val="0"/>
          <w:sz w:val="22"/>
          <w:szCs w:val="22"/>
        </w:rPr>
        <w:t>Hoffman Heart &amp; Vascular School of Cardiac Ultrasound, Hartford, CT</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Nicole Soellner, </w:t>
      </w:r>
      <w:r w:rsidRPr="009E739F">
        <w:rPr>
          <w:rFonts w:ascii="Calibri" w:hAnsi="Calibri"/>
          <w:color w:val="auto"/>
          <w:kern w:val="0"/>
          <w:sz w:val="22"/>
          <w:szCs w:val="22"/>
        </w:rPr>
        <w:t>John Hopkins Hospital School of Diagnostic Sonography, Baltimore, MD</w:t>
      </w:r>
    </w:p>
    <w:p w:rsidR="009E739F" w:rsidRPr="009E739F"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McKenzie Watzka, </w:t>
      </w:r>
      <w:r w:rsidRPr="009E739F">
        <w:rPr>
          <w:rFonts w:ascii="Calibri" w:hAnsi="Calibri"/>
          <w:color w:val="auto"/>
          <w:kern w:val="0"/>
          <w:sz w:val="22"/>
          <w:szCs w:val="22"/>
        </w:rPr>
        <w:t>Mayo Clinic, Cardiac DMS, Rochester, MN</w:t>
      </w:r>
    </w:p>
    <w:p w:rsidR="0038438F" w:rsidRPr="003F65F9" w:rsidRDefault="00051AFB" w:rsidP="00DD1ACB">
      <w:pPr>
        <w:pStyle w:val="Heading2"/>
        <w:numPr>
          <w:ilvl w:val="0"/>
          <w:numId w:val="48"/>
        </w:numPr>
        <w:rPr>
          <w:rFonts w:ascii="Calibri" w:hAnsi="Calibri" w:cs="Calibri"/>
          <w:color w:val="auto"/>
          <w:sz w:val="22"/>
          <w:szCs w:val="22"/>
        </w:rPr>
      </w:pPr>
      <w:r w:rsidRPr="009E739F">
        <w:rPr>
          <w:rFonts w:ascii="Calibri" w:hAnsi="Calibri"/>
          <w:bCs/>
          <w:color w:val="auto"/>
          <w:kern w:val="0"/>
          <w:sz w:val="22"/>
          <w:szCs w:val="22"/>
        </w:rPr>
        <w:t xml:space="preserve">Adam Wood, </w:t>
      </w:r>
      <w:r w:rsidRPr="009E739F">
        <w:rPr>
          <w:rFonts w:ascii="Calibri" w:hAnsi="Calibri"/>
          <w:color w:val="auto"/>
          <w:kern w:val="0"/>
          <w:sz w:val="22"/>
          <w:szCs w:val="22"/>
        </w:rPr>
        <w:t>South Hil</w:t>
      </w:r>
      <w:r w:rsidRPr="00051AFB">
        <w:rPr>
          <w:rFonts w:ascii="Calibri" w:hAnsi="Calibri"/>
          <w:color w:val="auto"/>
          <w:kern w:val="0"/>
          <w:sz w:val="22"/>
          <w:szCs w:val="22"/>
        </w:rPr>
        <w:t>ls Business &amp; Technology, State College, PA</w:t>
      </w:r>
    </w:p>
    <w:p w:rsidR="00051AFB" w:rsidRDefault="00051AFB" w:rsidP="00DD1ACB">
      <w:pPr>
        <w:pStyle w:val="Heading1"/>
        <w:ind w:left="0" w:firstLine="0"/>
        <w:rPr>
          <w:rFonts w:ascii="Calibri" w:hAnsi="Calibri" w:cs="Calibri"/>
          <w:bCs/>
          <w:caps/>
          <w:color w:val="auto"/>
          <w:sz w:val="22"/>
          <w:szCs w:val="22"/>
        </w:rPr>
      </w:pPr>
    </w:p>
    <w:p w:rsidR="0038438F" w:rsidRDefault="0038438F" w:rsidP="00DD1ACB">
      <w:pPr>
        <w:pStyle w:val="Heading1"/>
        <w:ind w:left="0" w:firstLine="0"/>
        <w:rPr>
          <w:rFonts w:ascii="Calibri" w:hAnsi="Calibri" w:cs="Calibri"/>
          <w:bCs/>
          <w:caps/>
          <w:color w:val="auto"/>
          <w:sz w:val="22"/>
          <w:szCs w:val="22"/>
        </w:rPr>
      </w:pPr>
      <w:r w:rsidRPr="003F65F9">
        <w:rPr>
          <w:rFonts w:ascii="Calibri" w:hAnsi="Calibri" w:cs="Calibri"/>
          <w:bCs/>
          <w:caps/>
          <w:color w:val="auto"/>
          <w:sz w:val="22"/>
          <w:szCs w:val="22"/>
        </w:rPr>
        <w:t>Honorary Fellows of the American Society of Echocardiography</w:t>
      </w:r>
    </w:p>
    <w:p w:rsidR="00051AFB" w:rsidRDefault="00051AFB" w:rsidP="00DD1ACB">
      <w:pPr>
        <w:pStyle w:val="ListParagraph"/>
        <w:numPr>
          <w:ilvl w:val="0"/>
          <w:numId w:val="47"/>
        </w:numPr>
        <w:spacing w:after="0" w:line="240" w:lineRule="auto"/>
      </w:pPr>
      <w:r>
        <w:t>Hiroshi Ito, MD, PhD, FASE</w:t>
      </w:r>
    </w:p>
    <w:p w:rsidR="00051AFB" w:rsidRDefault="00051AFB" w:rsidP="00DD1ACB">
      <w:pPr>
        <w:pStyle w:val="ListParagraph"/>
        <w:numPr>
          <w:ilvl w:val="0"/>
          <w:numId w:val="47"/>
        </w:numPr>
        <w:spacing w:after="0" w:line="240" w:lineRule="auto"/>
      </w:pPr>
      <w:r>
        <w:t>Jagdish C. Mohan, MD, DM, FASE</w:t>
      </w:r>
    </w:p>
    <w:p w:rsidR="00051AFB" w:rsidRDefault="00051AFB" w:rsidP="00DD1ACB">
      <w:pPr>
        <w:pStyle w:val="ListParagraph"/>
        <w:numPr>
          <w:ilvl w:val="0"/>
          <w:numId w:val="47"/>
        </w:numPr>
        <w:spacing w:after="0" w:line="240" w:lineRule="auto"/>
      </w:pPr>
      <w:r>
        <w:t>Yun Zhang, MD, PhD, FASE</w:t>
      </w:r>
    </w:p>
    <w:p w:rsidR="00276C9E" w:rsidRDefault="00276C9E" w:rsidP="00276C9E">
      <w:pPr>
        <w:pStyle w:val="Heading1"/>
        <w:ind w:left="0" w:firstLine="0"/>
        <w:rPr>
          <w:rFonts w:ascii="Calibri" w:hAnsi="Calibri" w:cs="Calibri"/>
          <w:color w:val="auto"/>
          <w:sz w:val="22"/>
          <w:szCs w:val="22"/>
        </w:rPr>
      </w:pPr>
    </w:p>
    <w:p w:rsidR="00276C9E" w:rsidRPr="00276C9E" w:rsidRDefault="00276C9E" w:rsidP="00276C9E">
      <w:pPr>
        <w:pStyle w:val="Heading1"/>
        <w:ind w:left="0" w:firstLine="0"/>
        <w:rPr>
          <w:rFonts w:ascii="Calibri" w:hAnsi="Calibri" w:cs="Calibri"/>
          <w:bCs/>
          <w:color w:val="auto"/>
          <w:sz w:val="22"/>
          <w:szCs w:val="22"/>
        </w:rPr>
      </w:pPr>
      <w:r>
        <w:rPr>
          <w:rFonts w:ascii="Calibri" w:hAnsi="Calibri" w:cs="Calibri"/>
          <w:color w:val="auto"/>
          <w:sz w:val="22"/>
          <w:szCs w:val="22"/>
        </w:rPr>
        <w:t xml:space="preserve">The organization then showed a list of the 110 members that were awarded the </w:t>
      </w:r>
      <w:r w:rsidRPr="00276C9E">
        <w:rPr>
          <w:rFonts w:ascii="Calibri" w:hAnsi="Calibri" w:cs="Calibri"/>
          <w:color w:val="auto"/>
          <w:sz w:val="22"/>
          <w:szCs w:val="22"/>
        </w:rPr>
        <w:t>Fellow of the American Society of Echocardiography (FASE)</w:t>
      </w:r>
      <w:r>
        <w:rPr>
          <w:rFonts w:ascii="Calibri" w:hAnsi="Calibri" w:cs="Calibri"/>
          <w:color w:val="auto"/>
          <w:sz w:val="22"/>
          <w:szCs w:val="22"/>
        </w:rPr>
        <w:t xml:space="preserve"> designation. This</w:t>
      </w:r>
      <w:r w:rsidRPr="00276C9E">
        <w:rPr>
          <w:rFonts w:ascii="Calibri" w:hAnsi="Calibri" w:cs="Calibri"/>
          <w:color w:val="auto"/>
          <w:sz w:val="22"/>
          <w:szCs w:val="22"/>
        </w:rPr>
        <w:t xml:space="preserve"> designation </w:t>
      </w:r>
      <w:r>
        <w:rPr>
          <w:rFonts w:ascii="Calibri" w:hAnsi="Calibri" w:cs="Calibri"/>
          <w:color w:val="auto"/>
          <w:sz w:val="22"/>
          <w:szCs w:val="22"/>
        </w:rPr>
        <w:t xml:space="preserve">is </w:t>
      </w:r>
      <w:r w:rsidRPr="00276C9E">
        <w:rPr>
          <w:rFonts w:ascii="Calibri" w:hAnsi="Calibri" w:cs="Calibri"/>
          <w:color w:val="auto"/>
          <w:sz w:val="22"/>
          <w:szCs w:val="22"/>
        </w:rPr>
        <w:t xml:space="preserve">given to members who apply and meet rigorous standards showing that they are dedicated echo professionals with proven contributions. </w:t>
      </w:r>
      <w:r w:rsidRPr="00276C9E">
        <w:rPr>
          <w:rFonts w:ascii="Calibri" w:hAnsi="Calibri" w:cs="Calibri"/>
          <w:bCs/>
          <w:color w:val="auto"/>
          <w:sz w:val="22"/>
          <w:szCs w:val="22"/>
        </w:rPr>
        <w:t xml:space="preserve">Congratulations to the new FASE from June 2013 through April 2014! </w:t>
      </w:r>
    </w:p>
    <w:p w:rsidR="008446A1" w:rsidRDefault="008446A1" w:rsidP="00DD1ACB">
      <w:pPr>
        <w:pStyle w:val="NoSpacing"/>
        <w:rPr>
          <w:color w:val="000000"/>
        </w:rPr>
      </w:pPr>
    </w:p>
    <w:p w:rsidR="008046D6" w:rsidRDefault="008046D6" w:rsidP="00DD1ACB">
      <w:pPr>
        <w:pStyle w:val="NoSpacing"/>
        <w:rPr>
          <w:color w:val="000000"/>
        </w:rPr>
      </w:pPr>
      <w:r w:rsidRPr="008046D6">
        <w:rPr>
          <w:color w:val="000000"/>
        </w:rPr>
        <w:t xml:space="preserve">Dr. Byrd introduced Albert Starr, </w:t>
      </w:r>
      <w:r w:rsidR="00DE3B0B">
        <w:rPr>
          <w:color w:val="000000"/>
        </w:rPr>
        <w:t xml:space="preserve">MD, </w:t>
      </w:r>
      <w:r w:rsidRPr="008046D6">
        <w:rPr>
          <w:color w:val="000000"/>
        </w:rPr>
        <w:t>an internationally-acclaimed surgeon, s</w:t>
      </w:r>
      <w:r w:rsidR="00DE3B0B">
        <w:rPr>
          <w:color w:val="000000"/>
        </w:rPr>
        <w:t>cientist, inventor, and teacher. He noted that</w:t>
      </w:r>
      <w:r w:rsidRPr="008046D6">
        <w:rPr>
          <w:color w:val="000000"/>
        </w:rPr>
        <w:t xml:space="preserve"> few individuals have had such a profound and enduring effect on the practice of medicine and healing of the human heart as Dr. Starr.  </w:t>
      </w:r>
    </w:p>
    <w:p w:rsidR="008046D6" w:rsidRDefault="008046D6" w:rsidP="00DD1ACB">
      <w:pPr>
        <w:pStyle w:val="NoSpacing"/>
        <w:rPr>
          <w:color w:val="000000"/>
        </w:rPr>
      </w:pPr>
    </w:p>
    <w:p w:rsidR="008046D6" w:rsidRPr="008046D6" w:rsidRDefault="008046D6" w:rsidP="00DD1ACB">
      <w:pPr>
        <w:pStyle w:val="NoSpacing"/>
        <w:rPr>
          <w:color w:val="000000"/>
        </w:rPr>
      </w:pPr>
      <w:r>
        <w:rPr>
          <w:color w:val="000000"/>
        </w:rPr>
        <w:t xml:space="preserve">Dr. Starr introduced the special guest speaker, </w:t>
      </w:r>
      <w:r w:rsidRPr="008046D6">
        <w:rPr>
          <w:color w:val="000000"/>
        </w:rPr>
        <w:t>Oregon’s senior US Senator, Ron Wyden.   Senator Wyden gave his presentation</w:t>
      </w:r>
      <w:r>
        <w:rPr>
          <w:color w:val="000000"/>
        </w:rPr>
        <w:t xml:space="preserve">. </w:t>
      </w:r>
    </w:p>
    <w:p w:rsidR="008B0720" w:rsidRDefault="008B0720" w:rsidP="00DD1ACB">
      <w:pPr>
        <w:pStyle w:val="Heading1"/>
        <w:ind w:left="0" w:firstLine="0"/>
        <w:rPr>
          <w:rFonts w:ascii="Calibri" w:hAnsi="Calibri" w:cs="Calibri"/>
          <w:bCs/>
          <w:color w:val="auto"/>
          <w:sz w:val="22"/>
          <w:szCs w:val="22"/>
        </w:rPr>
      </w:pPr>
    </w:p>
    <w:p w:rsidR="0038438F" w:rsidRPr="003F65F9" w:rsidRDefault="0038438F" w:rsidP="00DD1ACB">
      <w:pPr>
        <w:pStyle w:val="Heading2"/>
        <w:ind w:left="0" w:firstLine="0"/>
        <w:rPr>
          <w:rFonts w:ascii="Calibri" w:hAnsi="Calibri" w:cs="Calibri"/>
          <w:bCs/>
          <w:iCs/>
          <w:color w:val="auto"/>
          <w:sz w:val="22"/>
          <w:szCs w:val="22"/>
        </w:rPr>
      </w:pPr>
    </w:p>
    <w:p w:rsidR="0038438F" w:rsidRPr="003F65F9" w:rsidRDefault="0038438F" w:rsidP="00DD1ACB">
      <w:pPr>
        <w:spacing w:after="0" w:line="240" w:lineRule="auto"/>
        <w:rPr>
          <w:rFonts w:cs="Calibri"/>
          <w:b/>
          <w:bCs/>
        </w:rPr>
      </w:pPr>
      <w:r w:rsidRPr="003F65F9">
        <w:rPr>
          <w:rFonts w:cs="Calibri"/>
          <w:b/>
          <w:bCs/>
        </w:rPr>
        <w:t>WELCOME ASE’s NEW PRESIDENT!</w:t>
      </w:r>
    </w:p>
    <w:p w:rsidR="008C0AA6" w:rsidRDefault="00EB7014" w:rsidP="00DD1ACB">
      <w:pPr>
        <w:pStyle w:val="Heading1"/>
        <w:ind w:left="0" w:firstLine="0"/>
        <w:rPr>
          <w:rFonts w:ascii="Calibri" w:hAnsi="Calibri" w:cs="Calibri"/>
          <w:sz w:val="22"/>
          <w:szCs w:val="22"/>
        </w:rPr>
      </w:pPr>
      <w:r w:rsidRPr="003F65F9">
        <w:rPr>
          <w:rFonts w:ascii="Calibri" w:hAnsi="Calibri" w:cs="Calibri"/>
          <w:sz w:val="22"/>
          <w:szCs w:val="22"/>
        </w:rPr>
        <w:t xml:space="preserve">Dr. </w:t>
      </w:r>
      <w:r w:rsidR="008B0720">
        <w:rPr>
          <w:rFonts w:ascii="Calibri" w:hAnsi="Calibri" w:cs="Calibri"/>
          <w:sz w:val="22"/>
          <w:szCs w:val="22"/>
        </w:rPr>
        <w:t xml:space="preserve">Byrd </w:t>
      </w:r>
      <w:r w:rsidRPr="003F65F9">
        <w:rPr>
          <w:rFonts w:ascii="Calibri" w:hAnsi="Calibri" w:cs="Calibri"/>
          <w:sz w:val="22"/>
          <w:szCs w:val="22"/>
        </w:rPr>
        <w:t>introduced</w:t>
      </w:r>
      <w:r w:rsidR="0034280A">
        <w:rPr>
          <w:rFonts w:ascii="Calibri" w:hAnsi="Calibri" w:cs="Calibri"/>
          <w:sz w:val="22"/>
          <w:szCs w:val="22"/>
        </w:rPr>
        <w:t xml:space="preserve"> and welcomed</w:t>
      </w:r>
      <w:r w:rsidRPr="003F65F9">
        <w:rPr>
          <w:rFonts w:ascii="Calibri" w:hAnsi="Calibri" w:cs="Calibri"/>
          <w:sz w:val="22"/>
          <w:szCs w:val="22"/>
        </w:rPr>
        <w:t xml:space="preserve"> </w:t>
      </w:r>
      <w:r w:rsidR="008B0720">
        <w:rPr>
          <w:rFonts w:ascii="Calibri" w:hAnsi="Calibri" w:cs="Calibri"/>
          <w:sz w:val="22"/>
          <w:szCs w:val="22"/>
        </w:rPr>
        <w:t>Neil Weissman</w:t>
      </w:r>
      <w:r w:rsidRPr="003F65F9">
        <w:rPr>
          <w:rFonts w:ascii="Calibri" w:hAnsi="Calibri" w:cs="Calibri"/>
          <w:sz w:val="22"/>
          <w:szCs w:val="22"/>
        </w:rPr>
        <w:t>, MD, FASE, as the new president of the ASE.</w:t>
      </w:r>
    </w:p>
    <w:p w:rsidR="00642444" w:rsidRDefault="00642444" w:rsidP="00DD1ACB">
      <w:pPr>
        <w:pStyle w:val="Heading1"/>
        <w:ind w:left="0" w:firstLine="0"/>
        <w:rPr>
          <w:rFonts w:ascii="Calibri" w:hAnsi="Calibri" w:cs="Calibri"/>
          <w:b/>
          <w:bCs/>
          <w:color w:val="auto"/>
          <w:sz w:val="22"/>
          <w:szCs w:val="22"/>
        </w:rPr>
      </w:pPr>
    </w:p>
    <w:p w:rsidR="00211517" w:rsidRPr="00211517" w:rsidRDefault="00211517" w:rsidP="00DD1ACB">
      <w:pPr>
        <w:pStyle w:val="Heading1"/>
        <w:ind w:left="0" w:firstLine="0"/>
        <w:rPr>
          <w:rFonts w:ascii="Calibri" w:hAnsi="Calibri" w:cs="Calibri"/>
          <w:b/>
          <w:bCs/>
          <w:color w:val="auto"/>
          <w:sz w:val="22"/>
          <w:szCs w:val="22"/>
        </w:rPr>
      </w:pPr>
      <w:r w:rsidRPr="00211517">
        <w:rPr>
          <w:rFonts w:ascii="Calibri" w:hAnsi="Calibri" w:cs="Calibri"/>
          <w:b/>
          <w:bCs/>
          <w:color w:val="auto"/>
          <w:sz w:val="22"/>
          <w:szCs w:val="22"/>
        </w:rPr>
        <w:t xml:space="preserve">ADDRESS BY ASE’s NEW </w:t>
      </w:r>
      <w:r w:rsidR="001B4835">
        <w:rPr>
          <w:rFonts w:ascii="Calibri" w:hAnsi="Calibri" w:cs="Calibri"/>
          <w:b/>
          <w:bCs/>
          <w:color w:val="auto"/>
          <w:sz w:val="22"/>
          <w:szCs w:val="22"/>
        </w:rPr>
        <w:t>PRESIDENT</w:t>
      </w:r>
    </w:p>
    <w:p w:rsidR="00634ED7" w:rsidRPr="003F65F9" w:rsidRDefault="00634ED7" w:rsidP="00DD1ACB">
      <w:pPr>
        <w:pStyle w:val="Heading2"/>
        <w:ind w:left="0" w:firstLine="0"/>
        <w:rPr>
          <w:rFonts w:ascii="Calibri" w:hAnsi="Calibri" w:cs="Calibri"/>
          <w:color w:val="auto"/>
          <w:sz w:val="22"/>
          <w:szCs w:val="22"/>
        </w:rPr>
      </w:pPr>
      <w:r w:rsidRPr="003F65F9">
        <w:rPr>
          <w:rFonts w:ascii="Calibri" w:hAnsi="Calibri" w:cs="Calibri"/>
          <w:color w:val="auto"/>
          <w:sz w:val="22"/>
          <w:szCs w:val="22"/>
        </w:rPr>
        <w:t xml:space="preserve">Dr. </w:t>
      </w:r>
      <w:r>
        <w:rPr>
          <w:rFonts w:ascii="Calibri" w:hAnsi="Calibri" w:cs="Calibri"/>
          <w:color w:val="auto"/>
          <w:sz w:val="22"/>
          <w:szCs w:val="22"/>
        </w:rPr>
        <w:t>Weissman</w:t>
      </w:r>
      <w:r w:rsidRPr="003F65F9">
        <w:rPr>
          <w:rFonts w:ascii="Calibri" w:hAnsi="Calibri" w:cs="Calibri"/>
          <w:color w:val="auto"/>
          <w:sz w:val="22"/>
          <w:szCs w:val="22"/>
        </w:rPr>
        <w:t xml:space="preserve"> </w:t>
      </w:r>
      <w:r>
        <w:rPr>
          <w:rFonts w:ascii="Calibri" w:hAnsi="Calibri" w:cs="Calibri"/>
          <w:color w:val="auto"/>
          <w:sz w:val="22"/>
          <w:szCs w:val="22"/>
        </w:rPr>
        <w:t xml:space="preserve">thanked Dr. Byrd for his work and </w:t>
      </w:r>
      <w:r w:rsidRPr="003F65F9">
        <w:rPr>
          <w:rFonts w:ascii="Calibri" w:hAnsi="Calibri" w:cs="Calibri"/>
          <w:color w:val="auto"/>
          <w:sz w:val="22"/>
          <w:szCs w:val="22"/>
        </w:rPr>
        <w:t xml:space="preserve">presented </w:t>
      </w:r>
      <w:r>
        <w:rPr>
          <w:rFonts w:ascii="Calibri" w:hAnsi="Calibri" w:cs="Calibri"/>
          <w:color w:val="auto"/>
          <w:sz w:val="22"/>
          <w:szCs w:val="22"/>
        </w:rPr>
        <w:t xml:space="preserve">him with </w:t>
      </w:r>
      <w:r w:rsidRPr="003F65F9">
        <w:rPr>
          <w:rFonts w:ascii="Calibri" w:hAnsi="Calibri" w:cs="Calibri"/>
          <w:color w:val="auto"/>
          <w:sz w:val="22"/>
          <w:szCs w:val="22"/>
        </w:rPr>
        <w:t>a plaque f</w:t>
      </w:r>
      <w:r>
        <w:rPr>
          <w:rFonts w:ascii="Calibri" w:hAnsi="Calibri" w:cs="Calibri"/>
          <w:color w:val="auto"/>
          <w:sz w:val="22"/>
          <w:szCs w:val="22"/>
        </w:rPr>
        <w:t>or his</w:t>
      </w:r>
      <w:r w:rsidRPr="003F65F9">
        <w:rPr>
          <w:rFonts w:ascii="Calibri" w:hAnsi="Calibri" w:cs="Calibri"/>
          <w:color w:val="auto"/>
          <w:sz w:val="22"/>
          <w:szCs w:val="22"/>
        </w:rPr>
        <w:t xml:space="preserve"> inspiration and dedication as President of the</w:t>
      </w:r>
      <w:r>
        <w:rPr>
          <w:rFonts w:ascii="Calibri" w:hAnsi="Calibri" w:cs="Calibri"/>
          <w:color w:val="auto"/>
          <w:sz w:val="22"/>
          <w:szCs w:val="22"/>
        </w:rPr>
        <w:t xml:space="preserve"> </w:t>
      </w:r>
      <w:r w:rsidRPr="003F65F9">
        <w:rPr>
          <w:rFonts w:ascii="Calibri" w:hAnsi="Calibri" w:cs="Calibri"/>
          <w:color w:val="auto"/>
          <w:sz w:val="22"/>
          <w:szCs w:val="22"/>
        </w:rPr>
        <w:t xml:space="preserve">American Society of Echocardiography from </w:t>
      </w:r>
      <w:r>
        <w:rPr>
          <w:rFonts w:ascii="Calibri" w:hAnsi="Calibri" w:cs="Calibri"/>
          <w:color w:val="auto"/>
          <w:sz w:val="22"/>
          <w:szCs w:val="22"/>
        </w:rPr>
        <w:t>June 2013 - June 2014</w:t>
      </w:r>
      <w:r w:rsidRPr="003F65F9">
        <w:rPr>
          <w:rFonts w:ascii="Calibri" w:hAnsi="Calibri" w:cs="Calibri"/>
          <w:color w:val="auto"/>
          <w:sz w:val="22"/>
          <w:szCs w:val="22"/>
        </w:rPr>
        <w:t xml:space="preserve">. The crowd gave a round of </w:t>
      </w:r>
      <w:r>
        <w:rPr>
          <w:rFonts w:ascii="Calibri" w:hAnsi="Calibri" w:cs="Calibri"/>
          <w:color w:val="auto"/>
          <w:sz w:val="22"/>
          <w:szCs w:val="22"/>
        </w:rPr>
        <w:t>applause in appreciation for his</w:t>
      </w:r>
      <w:r w:rsidRPr="003F65F9">
        <w:rPr>
          <w:rFonts w:ascii="Calibri" w:hAnsi="Calibri" w:cs="Calibri"/>
          <w:color w:val="auto"/>
          <w:sz w:val="22"/>
          <w:szCs w:val="22"/>
        </w:rPr>
        <w:t xml:space="preserve"> service.</w:t>
      </w:r>
      <w:r>
        <w:rPr>
          <w:rFonts w:ascii="Calibri" w:hAnsi="Calibri" w:cs="Calibri"/>
          <w:color w:val="auto"/>
          <w:sz w:val="22"/>
          <w:szCs w:val="22"/>
        </w:rPr>
        <w:t xml:space="preserve"> Dr. Weissman gave a brief presentation with an overview of his upcoming term as President.</w:t>
      </w:r>
    </w:p>
    <w:p w:rsidR="00634ED7" w:rsidRDefault="00634ED7" w:rsidP="00DD1ACB">
      <w:pPr>
        <w:pStyle w:val="Heading1"/>
        <w:ind w:left="0" w:firstLine="0"/>
        <w:rPr>
          <w:rFonts w:ascii="Calibri" w:hAnsi="Calibri" w:cs="Calibri"/>
          <w:b/>
          <w:bCs/>
          <w:color w:val="auto"/>
          <w:sz w:val="22"/>
          <w:szCs w:val="22"/>
        </w:rPr>
      </w:pPr>
    </w:p>
    <w:p w:rsidR="00211517" w:rsidRPr="00211517" w:rsidRDefault="00211517" w:rsidP="00DD1ACB">
      <w:pPr>
        <w:pStyle w:val="Heading1"/>
        <w:ind w:left="0" w:firstLine="0"/>
        <w:rPr>
          <w:rFonts w:ascii="Calibri" w:hAnsi="Calibri" w:cs="Calibri"/>
          <w:b/>
          <w:bCs/>
          <w:color w:val="auto"/>
          <w:sz w:val="22"/>
          <w:szCs w:val="22"/>
        </w:rPr>
      </w:pPr>
      <w:r w:rsidRPr="00211517">
        <w:rPr>
          <w:rFonts w:ascii="Calibri" w:hAnsi="Calibri" w:cs="Calibri"/>
          <w:b/>
          <w:bCs/>
          <w:color w:val="auto"/>
          <w:sz w:val="22"/>
          <w:szCs w:val="22"/>
        </w:rPr>
        <w:t>ADJOURNMENT</w:t>
      </w:r>
    </w:p>
    <w:p w:rsidR="00211517" w:rsidRDefault="00211517" w:rsidP="00DD1ACB">
      <w:pPr>
        <w:pStyle w:val="Heading1"/>
        <w:ind w:left="0" w:firstLine="0"/>
        <w:rPr>
          <w:rFonts w:ascii="Calibri" w:hAnsi="Calibri" w:cs="Calibri"/>
          <w:bCs/>
          <w:color w:val="auto"/>
          <w:sz w:val="22"/>
          <w:szCs w:val="22"/>
        </w:rPr>
      </w:pPr>
      <w:r w:rsidRPr="00211517">
        <w:rPr>
          <w:rFonts w:ascii="Calibri" w:hAnsi="Calibri" w:cs="Calibri"/>
          <w:bCs/>
          <w:color w:val="auto"/>
          <w:sz w:val="22"/>
          <w:szCs w:val="22"/>
        </w:rPr>
        <w:lastRenderedPageBreak/>
        <w:t>With no further business to report, the meeting adjourned with the announcement of the next annual meeting</w:t>
      </w:r>
      <w:r w:rsidR="00D6298E">
        <w:rPr>
          <w:rFonts w:ascii="Calibri" w:hAnsi="Calibri" w:cs="Calibri"/>
          <w:bCs/>
          <w:color w:val="auto"/>
          <w:sz w:val="22"/>
          <w:szCs w:val="22"/>
        </w:rPr>
        <w:t>, the 2</w:t>
      </w:r>
      <w:r w:rsidR="00DE3B0B">
        <w:rPr>
          <w:rFonts w:ascii="Calibri" w:hAnsi="Calibri" w:cs="Calibri"/>
          <w:bCs/>
          <w:color w:val="auto"/>
          <w:sz w:val="22"/>
          <w:szCs w:val="22"/>
        </w:rPr>
        <w:t>6</w:t>
      </w:r>
      <w:r w:rsidR="00D6298E" w:rsidRPr="00D6298E">
        <w:rPr>
          <w:rFonts w:ascii="Calibri" w:hAnsi="Calibri" w:cs="Calibri"/>
          <w:bCs/>
          <w:color w:val="auto"/>
          <w:sz w:val="22"/>
          <w:szCs w:val="22"/>
          <w:vertAlign w:val="superscript"/>
        </w:rPr>
        <w:t>th</w:t>
      </w:r>
      <w:r w:rsidR="008B0720">
        <w:rPr>
          <w:rFonts w:ascii="Calibri" w:hAnsi="Calibri" w:cs="Calibri"/>
          <w:bCs/>
          <w:color w:val="auto"/>
          <w:sz w:val="22"/>
          <w:szCs w:val="22"/>
        </w:rPr>
        <w:t xml:space="preserve"> Annual Scientific Sessions</w:t>
      </w:r>
      <w:r w:rsidRPr="00211517">
        <w:rPr>
          <w:rFonts w:ascii="Calibri" w:hAnsi="Calibri" w:cs="Calibri"/>
          <w:bCs/>
          <w:color w:val="auto"/>
          <w:sz w:val="22"/>
          <w:szCs w:val="22"/>
        </w:rPr>
        <w:t xml:space="preserve"> to be held </w:t>
      </w:r>
      <w:r w:rsidRPr="00DE3B0B">
        <w:rPr>
          <w:rFonts w:ascii="Calibri" w:hAnsi="Calibri" w:cs="Calibri"/>
          <w:bCs/>
          <w:color w:val="auto"/>
          <w:sz w:val="22"/>
          <w:szCs w:val="22"/>
        </w:rPr>
        <w:t xml:space="preserve">in </w:t>
      </w:r>
      <w:r w:rsidR="00DE3B0B" w:rsidRPr="00DE3B0B">
        <w:rPr>
          <w:rFonts w:ascii="Calibri" w:hAnsi="Calibri" w:cs="Calibri"/>
          <w:bCs/>
          <w:color w:val="auto"/>
          <w:sz w:val="22"/>
          <w:szCs w:val="22"/>
        </w:rPr>
        <w:t>Boston, MA.</w:t>
      </w:r>
    </w:p>
    <w:p w:rsidR="001126EB" w:rsidRDefault="001126EB" w:rsidP="00DD1ACB">
      <w:pPr>
        <w:spacing w:after="0" w:line="240" w:lineRule="auto"/>
      </w:pPr>
    </w:p>
    <w:p w:rsidR="001126EB" w:rsidRPr="00B03462" w:rsidRDefault="001126EB" w:rsidP="00DD1ACB">
      <w:pPr>
        <w:spacing w:after="0" w:line="240" w:lineRule="auto"/>
      </w:pPr>
      <w:r>
        <w:t>Respectfully Submitted by</w:t>
      </w:r>
      <w:r>
        <w:br/>
        <w:t>Robin Wiegerink</w:t>
      </w:r>
      <w:r>
        <w:br/>
        <w:t>CEO</w:t>
      </w:r>
    </w:p>
    <w:sectPr w:rsidR="001126EB" w:rsidRPr="00B03462">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3B" w:rsidRDefault="006D5F3B" w:rsidP="003F65F9">
      <w:pPr>
        <w:spacing w:after="0" w:line="240" w:lineRule="auto"/>
      </w:pPr>
      <w:r>
        <w:separator/>
      </w:r>
    </w:p>
  </w:endnote>
  <w:endnote w:type="continuationSeparator" w:id="0">
    <w:p w:rsidR="006D5F3B" w:rsidRDefault="006D5F3B" w:rsidP="003F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9" w:rsidRDefault="003F65F9">
    <w:pPr>
      <w:pStyle w:val="Footer"/>
      <w:jc w:val="right"/>
    </w:pPr>
    <w:r>
      <w:fldChar w:fldCharType="begin"/>
    </w:r>
    <w:r>
      <w:instrText xml:space="preserve"> PAGE   \* MERGEFORMAT </w:instrText>
    </w:r>
    <w:r>
      <w:fldChar w:fldCharType="separate"/>
    </w:r>
    <w:r w:rsidR="00D64B10">
      <w:rPr>
        <w:noProof/>
      </w:rPr>
      <w:t>5</w:t>
    </w:r>
    <w:r>
      <w:rPr>
        <w:noProof/>
      </w:rPr>
      <w:fldChar w:fldCharType="end"/>
    </w:r>
  </w:p>
  <w:p w:rsidR="003F65F9" w:rsidRDefault="003F6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3B" w:rsidRDefault="006D5F3B" w:rsidP="003F65F9">
      <w:pPr>
        <w:spacing w:after="0" w:line="240" w:lineRule="auto"/>
      </w:pPr>
      <w:r>
        <w:separator/>
      </w:r>
    </w:p>
  </w:footnote>
  <w:footnote w:type="continuationSeparator" w:id="0">
    <w:p w:rsidR="006D5F3B" w:rsidRDefault="006D5F3B" w:rsidP="003F6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6CE1B26"/>
    <w:lvl w:ilvl="0">
      <w:numFmt w:val="bullet"/>
      <w:lvlText w:val="*"/>
      <w:lvlJc w:val="left"/>
    </w:lvl>
  </w:abstractNum>
  <w:abstractNum w:abstractNumId="1" w15:restartNumberingAfterBreak="0">
    <w:nsid w:val="050E2716"/>
    <w:multiLevelType w:val="hybridMultilevel"/>
    <w:tmpl w:val="65DC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A02"/>
    <w:multiLevelType w:val="hybridMultilevel"/>
    <w:tmpl w:val="1D6A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139C"/>
    <w:multiLevelType w:val="hybridMultilevel"/>
    <w:tmpl w:val="1A42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D38EE"/>
    <w:multiLevelType w:val="hybridMultilevel"/>
    <w:tmpl w:val="95C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65D2"/>
    <w:multiLevelType w:val="hybridMultilevel"/>
    <w:tmpl w:val="E4DC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113"/>
    <w:multiLevelType w:val="hybridMultilevel"/>
    <w:tmpl w:val="6880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701AC3"/>
    <w:multiLevelType w:val="hybridMultilevel"/>
    <w:tmpl w:val="D8E0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6183B"/>
    <w:multiLevelType w:val="hybridMultilevel"/>
    <w:tmpl w:val="A44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84925"/>
    <w:multiLevelType w:val="hybridMultilevel"/>
    <w:tmpl w:val="BC84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4949"/>
    <w:multiLevelType w:val="hybridMultilevel"/>
    <w:tmpl w:val="8EF6ECD8"/>
    <w:lvl w:ilvl="0" w:tplc="A940895E">
      <w:start w:val="1"/>
      <w:numFmt w:val="bullet"/>
      <w:lvlText w:val=""/>
      <w:lvlJc w:val="left"/>
      <w:pPr>
        <w:tabs>
          <w:tab w:val="num" w:pos="720"/>
        </w:tabs>
        <w:ind w:left="720" w:hanging="360"/>
      </w:pPr>
      <w:rPr>
        <w:rFonts w:ascii="Wingdings" w:hAnsi="Wingdings" w:hint="default"/>
      </w:rPr>
    </w:lvl>
    <w:lvl w:ilvl="1" w:tplc="5E960F28" w:tentative="1">
      <w:start w:val="1"/>
      <w:numFmt w:val="bullet"/>
      <w:lvlText w:val=""/>
      <w:lvlJc w:val="left"/>
      <w:pPr>
        <w:tabs>
          <w:tab w:val="num" w:pos="1440"/>
        </w:tabs>
        <w:ind w:left="1440" w:hanging="360"/>
      </w:pPr>
      <w:rPr>
        <w:rFonts w:ascii="Wingdings" w:hAnsi="Wingdings" w:hint="default"/>
      </w:rPr>
    </w:lvl>
    <w:lvl w:ilvl="2" w:tplc="C18A79FA" w:tentative="1">
      <w:start w:val="1"/>
      <w:numFmt w:val="bullet"/>
      <w:lvlText w:val=""/>
      <w:lvlJc w:val="left"/>
      <w:pPr>
        <w:tabs>
          <w:tab w:val="num" w:pos="2160"/>
        </w:tabs>
        <w:ind w:left="2160" w:hanging="360"/>
      </w:pPr>
      <w:rPr>
        <w:rFonts w:ascii="Wingdings" w:hAnsi="Wingdings" w:hint="default"/>
      </w:rPr>
    </w:lvl>
    <w:lvl w:ilvl="3" w:tplc="E4C03790" w:tentative="1">
      <w:start w:val="1"/>
      <w:numFmt w:val="bullet"/>
      <w:lvlText w:val=""/>
      <w:lvlJc w:val="left"/>
      <w:pPr>
        <w:tabs>
          <w:tab w:val="num" w:pos="2880"/>
        </w:tabs>
        <w:ind w:left="2880" w:hanging="360"/>
      </w:pPr>
      <w:rPr>
        <w:rFonts w:ascii="Wingdings" w:hAnsi="Wingdings" w:hint="default"/>
      </w:rPr>
    </w:lvl>
    <w:lvl w:ilvl="4" w:tplc="D7E4BDE0" w:tentative="1">
      <w:start w:val="1"/>
      <w:numFmt w:val="bullet"/>
      <w:lvlText w:val=""/>
      <w:lvlJc w:val="left"/>
      <w:pPr>
        <w:tabs>
          <w:tab w:val="num" w:pos="3600"/>
        </w:tabs>
        <w:ind w:left="3600" w:hanging="360"/>
      </w:pPr>
      <w:rPr>
        <w:rFonts w:ascii="Wingdings" w:hAnsi="Wingdings" w:hint="default"/>
      </w:rPr>
    </w:lvl>
    <w:lvl w:ilvl="5" w:tplc="B58C5644" w:tentative="1">
      <w:start w:val="1"/>
      <w:numFmt w:val="bullet"/>
      <w:lvlText w:val=""/>
      <w:lvlJc w:val="left"/>
      <w:pPr>
        <w:tabs>
          <w:tab w:val="num" w:pos="4320"/>
        </w:tabs>
        <w:ind w:left="4320" w:hanging="360"/>
      </w:pPr>
      <w:rPr>
        <w:rFonts w:ascii="Wingdings" w:hAnsi="Wingdings" w:hint="default"/>
      </w:rPr>
    </w:lvl>
    <w:lvl w:ilvl="6" w:tplc="0AFA6C80" w:tentative="1">
      <w:start w:val="1"/>
      <w:numFmt w:val="bullet"/>
      <w:lvlText w:val=""/>
      <w:lvlJc w:val="left"/>
      <w:pPr>
        <w:tabs>
          <w:tab w:val="num" w:pos="5040"/>
        </w:tabs>
        <w:ind w:left="5040" w:hanging="360"/>
      </w:pPr>
      <w:rPr>
        <w:rFonts w:ascii="Wingdings" w:hAnsi="Wingdings" w:hint="default"/>
      </w:rPr>
    </w:lvl>
    <w:lvl w:ilvl="7" w:tplc="D0FAC592" w:tentative="1">
      <w:start w:val="1"/>
      <w:numFmt w:val="bullet"/>
      <w:lvlText w:val=""/>
      <w:lvlJc w:val="left"/>
      <w:pPr>
        <w:tabs>
          <w:tab w:val="num" w:pos="5760"/>
        </w:tabs>
        <w:ind w:left="5760" w:hanging="360"/>
      </w:pPr>
      <w:rPr>
        <w:rFonts w:ascii="Wingdings" w:hAnsi="Wingdings" w:hint="default"/>
      </w:rPr>
    </w:lvl>
    <w:lvl w:ilvl="8" w:tplc="02585F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54098"/>
    <w:multiLevelType w:val="hybridMultilevel"/>
    <w:tmpl w:val="7D8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47ED0"/>
    <w:multiLevelType w:val="hybridMultilevel"/>
    <w:tmpl w:val="5A88A5C8"/>
    <w:lvl w:ilvl="0" w:tplc="C90C7B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941BA"/>
    <w:multiLevelType w:val="hybridMultilevel"/>
    <w:tmpl w:val="7854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E2716"/>
    <w:multiLevelType w:val="hybridMultilevel"/>
    <w:tmpl w:val="806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D25A8"/>
    <w:multiLevelType w:val="hybridMultilevel"/>
    <w:tmpl w:val="C8A4F152"/>
    <w:lvl w:ilvl="0" w:tplc="04090001">
      <w:start w:val="1"/>
      <w:numFmt w:val="bullet"/>
      <w:lvlText w:val=""/>
      <w:lvlJc w:val="left"/>
      <w:pPr>
        <w:tabs>
          <w:tab w:val="num" w:pos="720"/>
        </w:tabs>
        <w:ind w:left="720" w:hanging="360"/>
      </w:pPr>
      <w:rPr>
        <w:rFonts w:ascii="Symbol" w:hAnsi="Symbol" w:hint="default"/>
      </w:rPr>
    </w:lvl>
    <w:lvl w:ilvl="1" w:tplc="C77ED808" w:tentative="1">
      <w:start w:val="1"/>
      <w:numFmt w:val="bullet"/>
      <w:lvlText w:val="•"/>
      <w:lvlJc w:val="left"/>
      <w:pPr>
        <w:tabs>
          <w:tab w:val="num" w:pos="1440"/>
        </w:tabs>
        <w:ind w:left="1440" w:hanging="360"/>
      </w:pPr>
      <w:rPr>
        <w:rFonts w:ascii="Arial" w:hAnsi="Arial" w:hint="default"/>
      </w:rPr>
    </w:lvl>
    <w:lvl w:ilvl="2" w:tplc="4C64EEC2" w:tentative="1">
      <w:start w:val="1"/>
      <w:numFmt w:val="bullet"/>
      <w:lvlText w:val="•"/>
      <w:lvlJc w:val="left"/>
      <w:pPr>
        <w:tabs>
          <w:tab w:val="num" w:pos="2160"/>
        </w:tabs>
        <w:ind w:left="2160" w:hanging="360"/>
      </w:pPr>
      <w:rPr>
        <w:rFonts w:ascii="Arial" w:hAnsi="Arial" w:hint="default"/>
      </w:rPr>
    </w:lvl>
    <w:lvl w:ilvl="3" w:tplc="07D60FEE" w:tentative="1">
      <w:start w:val="1"/>
      <w:numFmt w:val="bullet"/>
      <w:lvlText w:val="•"/>
      <w:lvlJc w:val="left"/>
      <w:pPr>
        <w:tabs>
          <w:tab w:val="num" w:pos="2880"/>
        </w:tabs>
        <w:ind w:left="2880" w:hanging="360"/>
      </w:pPr>
      <w:rPr>
        <w:rFonts w:ascii="Arial" w:hAnsi="Arial" w:hint="default"/>
      </w:rPr>
    </w:lvl>
    <w:lvl w:ilvl="4" w:tplc="635632EA" w:tentative="1">
      <w:start w:val="1"/>
      <w:numFmt w:val="bullet"/>
      <w:lvlText w:val="•"/>
      <w:lvlJc w:val="left"/>
      <w:pPr>
        <w:tabs>
          <w:tab w:val="num" w:pos="3600"/>
        </w:tabs>
        <w:ind w:left="3600" w:hanging="360"/>
      </w:pPr>
      <w:rPr>
        <w:rFonts w:ascii="Arial" w:hAnsi="Arial" w:hint="default"/>
      </w:rPr>
    </w:lvl>
    <w:lvl w:ilvl="5" w:tplc="91C236B8" w:tentative="1">
      <w:start w:val="1"/>
      <w:numFmt w:val="bullet"/>
      <w:lvlText w:val="•"/>
      <w:lvlJc w:val="left"/>
      <w:pPr>
        <w:tabs>
          <w:tab w:val="num" w:pos="4320"/>
        </w:tabs>
        <w:ind w:left="4320" w:hanging="360"/>
      </w:pPr>
      <w:rPr>
        <w:rFonts w:ascii="Arial" w:hAnsi="Arial" w:hint="default"/>
      </w:rPr>
    </w:lvl>
    <w:lvl w:ilvl="6" w:tplc="80E08EDC" w:tentative="1">
      <w:start w:val="1"/>
      <w:numFmt w:val="bullet"/>
      <w:lvlText w:val="•"/>
      <w:lvlJc w:val="left"/>
      <w:pPr>
        <w:tabs>
          <w:tab w:val="num" w:pos="5040"/>
        </w:tabs>
        <w:ind w:left="5040" w:hanging="360"/>
      </w:pPr>
      <w:rPr>
        <w:rFonts w:ascii="Arial" w:hAnsi="Arial" w:hint="default"/>
      </w:rPr>
    </w:lvl>
    <w:lvl w:ilvl="7" w:tplc="2806ECB2" w:tentative="1">
      <w:start w:val="1"/>
      <w:numFmt w:val="bullet"/>
      <w:lvlText w:val="•"/>
      <w:lvlJc w:val="left"/>
      <w:pPr>
        <w:tabs>
          <w:tab w:val="num" w:pos="5760"/>
        </w:tabs>
        <w:ind w:left="5760" w:hanging="360"/>
      </w:pPr>
      <w:rPr>
        <w:rFonts w:ascii="Arial" w:hAnsi="Arial" w:hint="default"/>
      </w:rPr>
    </w:lvl>
    <w:lvl w:ilvl="8" w:tplc="2E20FB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74FB3"/>
    <w:multiLevelType w:val="hybridMultilevel"/>
    <w:tmpl w:val="C8D88EB8"/>
    <w:lvl w:ilvl="0" w:tplc="04090001">
      <w:start w:val="1"/>
      <w:numFmt w:val="bullet"/>
      <w:lvlText w:val=""/>
      <w:lvlJc w:val="left"/>
      <w:rPr>
        <w:rFonts w:ascii="Symbol" w:hAnsi="Symbol" w:hint="default"/>
        <w:sz w:val="36"/>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45E522D2"/>
    <w:multiLevelType w:val="hybridMultilevel"/>
    <w:tmpl w:val="2CC4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E2FF3"/>
    <w:multiLevelType w:val="hybridMultilevel"/>
    <w:tmpl w:val="89C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32E5C"/>
    <w:multiLevelType w:val="hybridMultilevel"/>
    <w:tmpl w:val="99C2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35D6E"/>
    <w:multiLevelType w:val="hybridMultilevel"/>
    <w:tmpl w:val="0D0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D044D"/>
    <w:multiLevelType w:val="hybridMultilevel"/>
    <w:tmpl w:val="36D6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B1C8B"/>
    <w:multiLevelType w:val="hybridMultilevel"/>
    <w:tmpl w:val="539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F3304"/>
    <w:multiLevelType w:val="hybridMultilevel"/>
    <w:tmpl w:val="D3A2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21169"/>
    <w:multiLevelType w:val="hybridMultilevel"/>
    <w:tmpl w:val="22B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D4DC1"/>
    <w:multiLevelType w:val="hybridMultilevel"/>
    <w:tmpl w:val="46B2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774675"/>
    <w:multiLevelType w:val="hybridMultilevel"/>
    <w:tmpl w:val="7C48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30892"/>
    <w:multiLevelType w:val="hybridMultilevel"/>
    <w:tmpl w:val="DBA8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65CA5"/>
    <w:multiLevelType w:val="hybridMultilevel"/>
    <w:tmpl w:val="02F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B3677"/>
    <w:multiLevelType w:val="hybridMultilevel"/>
    <w:tmpl w:val="552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6535C"/>
    <w:multiLevelType w:val="hybridMultilevel"/>
    <w:tmpl w:val="7D40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273AF"/>
    <w:multiLevelType w:val="hybridMultilevel"/>
    <w:tmpl w:val="8BCA5142"/>
    <w:lvl w:ilvl="0" w:tplc="CD549E08">
      <w:start w:val="1"/>
      <w:numFmt w:val="bullet"/>
      <w:lvlText w:val=""/>
      <w:lvlJc w:val="left"/>
      <w:pPr>
        <w:tabs>
          <w:tab w:val="num" w:pos="720"/>
        </w:tabs>
        <w:ind w:left="720" w:hanging="360"/>
      </w:pPr>
      <w:rPr>
        <w:rFonts w:ascii="Wingdings" w:hAnsi="Wingdings" w:hint="default"/>
      </w:rPr>
    </w:lvl>
    <w:lvl w:ilvl="1" w:tplc="10249608" w:tentative="1">
      <w:start w:val="1"/>
      <w:numFmt w:val="bullet"/>
      <w:lvlText w:val=""/>
      <w:lvlJc w:val="left"/>
      <w:pPr>
        <w:tabs>
          <w:tab w:val="num" w:pos="1440"/>
        </w:tabs>
        <w:ind w:left="1440" w:hanging="360"/>
      </w:pPr>
      <w:rPr>
        <w:rFonts w:ascii="Wingdings" w:hAnsi="Wingdings" w:hint="default"/>
      </w:rPr>
    </w:lvl>
    <w:lvl w:ilvl="2" w:tplc="3F4CB97E" w:tentative="1">
      <w:start w:val="1"/>
      <w:numFmt w:val="bullet"/>
      <w:lvlText w:val=""/>
      <w:lvlJc w:val="left"/>
      <w:pPr>
        <w:tabs>
          <w:tab w:val="num" w:pos="2160"/>
        </w:tabs>
        <w:ind w:left="2160" w:hanging="360"/>
      </w:pPr>
      <w:rPr>
        <w:rFonts w:ascii="Wingdings" w:hAnsi="Wingdings" w:hint="default"/>
      </w:rPr>
    </w:lvl>
    <w:lvl w:ilvl="3" w:tplc="CB400172" w:tentative="1">
      <w:start w:val="1"/>
      <w:numFmt w:val="bullet"/>
      <w:lvlText w:val=""/>
      <w:lvlJc w:val="left"/>
      <w:pPr>
        <w:tabs>
          <w:tab w:val="num" w:pos="2880"/>
        </w:tabs>
        <w:ind w:left="2880" w:hanging="360"/>
      </w:pPr>
      <w:rPr>
        <w:rFonts w:ascii="Wingdings" w:hAnsi="Wingdings" w:hint="default"/>
      </w:rPr>
    </w:lvl>
    <w:lvl w:ilvl="4" w:tplc="EDD2410E" w:tentative="1">
      <w:start w:val="1"/>
      <w:numFmt w:val="bullet"/>
      <w:lvlText w:val=""/>
      <w:lvlJc w:val="left"/>
      <w:pPr>
        <w:tabs>
          <w:tab w:val="num" w:pos="3600"/>
        </w:tabs>
        <w:ind w:left="3600" w:hanging="360"/>
      </w:pPr>
      <w:rPr>
        <w:rFonts w:ascii="Wingdings" w:hAnsi="Wingdings" w:hint="default"/>
      </w:rPr>
    </w:lvl>
    <w:lvl w:ilvl="5" w:tplc="34CCDA38" w:tentative="1">
      <w:start w:val="1"/>
      <w:numFmt w:val="bullet"/>
      <w:lvlText w:val=""/>
      <w:lvlJc w:val="left"/>
      <w:pPr>
        <w:tabs>
          <w:tab w:val="num" w:pos="4320"/>
        </w:tabs>
        <w:ind w:left="4320" w:hanging="360"/>
      </w:pPr>
      <w:rPr>
        <w:rFonts w:ascii="Wingdings" w:hAnsi="Wingdings" w:hint="default"/>
      </w:rPr>
    </w:lvl>
    <w:lvl w:ilvl="6" w:tplc="1396E462" w:tentative="1">
      <w:start w:val="1"/>
      <w:numFmt w:val="bullet"/>
      <w:lvlText w:val=""/>
      <w:lvlJc w:val="left"/>
      <w:pPr>
        <w:tabs>
          <w:tab w:val="num" w:pos="5040"/>
        </w:tabs>
        <w:ind w:left="5040" w:hanging="360"/>
      </w:pPr>
      <w:rPr>
        <w:rFonts w:ascii="Wingdings" w:hAnsi="Wingdings" w:hint="default"/>
      </w:rPr>
    </w:lvl>
    <w:lvl w:ilvl="7" w:tplc="2AA8B960" w:tentative="1">
      <w:start w:val="1"/>
      <w:numFmt w:val="bullet"/>
      <w:lvlText w:val=""/>
      <w:lvlJc w:val="left"/>
      <w:pPr>
        <w:tabs>
          <w:tab w:val="num" w:pos="5760"/>
        </w:tabs>
        <w:ind w:left="5760" w:hanging="360"/>
      </w:pPr>
      <w:rPr>
        <w:rFonts w:ascii="Wingdings" w:hAnsi="Wingdings" w:hint="default"/>
      </w:rPr>
    </w:lvl>
    <w:lvl w:ilvl="8" w:tplc="34FC168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60"/>
        </w:rPr>
      </w:lvl>
    </w:lvlOverride>
  </w:num>
  <w:num w:numId="2">
    <w:abstractNumId w:val="0"/>
    <w:lvlOverride w:ilvl="0">
      <w:lvl w:ilvl="0">
        <w:numFmt w:val="bullet"/>
        <w:lvlText w:val=""/>
        <w:legacy w:legacy="1" w:legacySpace="0" w:legacyIndent="0"/>
        <w:lvlJc w:val="left"/>
        <w:rPr>
          <w:rFonts w:ascii="Wingdings" w:hAnsi="Wingdings" w:hint="default"/>
          <w:sz w:val="42"/>
        </w:rPr>
      </w:lvl>
    </w:lvlOverride>
  </w:num>
  <w:num w:numId="3">
    <w:abstractNumId w:val="0"/>
    <w:lvlOverride w:ilvl="0">
      <w:lvl w:ilvl="0">
        <w:numFmt w:val="bullet"/>
        <w:lvlText w:val="•"/>
        <w:legacy w:legacy="1" w:legacySpace="0" w:legacyIndent="0"/>
        <w:lvlJc w:val="left"/>
        <w:rPr>
          <w:rFonts w:ascii="Arial" w:hAnsi="Arial" w:cs="Arial" w:hint="default"/>
          <w:sz w:val="42"/>
        </w:rPr>
      </w:lvl>
    </w:lvlOverride>
  </w:num>
  <w:num w:numId="4">
    <w:abstractNumId w:val="0"/>
    <w:lvlOverride w:ilvl="0">
      <w:lvl w:ilvl="0">
        <w:numFmt w:val="bullet"/>
        <w:lvlText w:val="•"/>
        <w:legacy w:legacy="1" w:legacySpace="0" w:legacyIndent="0"/>
        <w:lvlJc w:val="left"/>
        <w:rPr>
          <w:rFonts w:ascii="Arial" w:hAnsi="Arial" w:cs="Arial" w:hint="default"/>
          <w:sz w:val="48"/>
        </w:rPr>
      </w:lvl>
    </w:lvlOverride>
  </w:num>
  <w:num w:numId="5">
    <w:abstractNumId w:val="0"/>
    <w:lvlOverride w:ilvl="0">
      <w:lvl w:ilvl="0">
        <w:numFmt w:val="bullet"/>
        <w:lvlText w:val=""/>
        <w:legacy w:legacy="1" w:legacySpace="0" w:legacyIndent="0"/>
        <w:lvlJc w:val="left"/>
        <w:rPr>
          <w:rFonts w:ascii="Wingdings" w:hAnsi="Wingdings" w:hint="default"/>
          <w:sz w:val="36"/>
        </w:rPr>
      </w:lvl>
    </w:lvlOverride>
  </w:num>
  <w:num w:numId="6">
    <w:abstractNumId w:val="0"/>
    <w:lvlOverride w:ilvl="0">
      <w:lvl w:ilvl="0">
        <w:numFmt w:val="bullet"/>
        <w:lvlText w:val=""/>
        <w:legacy w:legacy="1" w:legacySpace="0" w:legacyIndent="0"/>
        <w:lvlJc w:val="left"/>
        <w:rPr>
          <w:rFonts w:ascii="Wingdings" w:hAnsi="Wingdings" w:hint="default"/>
          <w:sz w:val="30"/>
        </w:rPr>
      </w:lvl>
    </w:lvlOverride>
  </w:num>
  <w:num w:numId="7">
    <w:abstractNumId w:val="0"/>
    <w:lvlOverride w:ilvl="0">
      <w:lvl w:ilvl="0">
        <w:numFmt w:val="bullet"/>
        <w:lvlText w:val=""/>
        <w:legacy w:legacy="1" w:legacySpace="0" w:legacyIndent="0"/>
        <w:lvlJc w:val="left"/>
        <w:rPr>
          <w:rFonts w:ascii="Wingdings" w:hAnsi="Wingdings" w:hint="default"/>
          <w:sz w:val="66"/>
        </w:rPr>
      </w:lvl>
    </w:lvlOverride>
  </w:num>
  <w:num w:numId="8">
    <w:abstractNumId w:val="0"/>
    <w:lvlOverride w:ilvl="0">
      <w:lvl w:ilvl="0">
        <w:numFmt w:val="bullet"/>
        <w:lvlText w:val=""/>
        <w:legacy w:legacy="1" w:legacySpace="0" w:legacyIndent="0"/>
        <w:lvlJc w:val="left"/>
        <w:rPr>
          <w:rFonts w:ascii="Wingdings" w:hAnsi="Wingdings" w:hint="default"/>
          <w:sz w:val="45"/>
        </w:rPr>
      </w:lvl>
    </w:lvlOverride>
  </w:num>
  <w:num w:numId="9">
    <w:abstractNumId w:val="0"/>
    <w:lvlOverride w:ilvl="0">
      <w:lvl w:ilvl="0">
        <w:numFmt w:val="bullet"/>
        <w:lvlText w:val=""/>
        <w:legacy w:legacy="1" w:legacySpace="0" w:legacyIndent="0"/>
        <w:lvlJc w:val="left"/>
        <w:rPr>
          <w:rFonts w:ascii="Wingdings" w:hAnsi="Wingdings" w:hint="default"/>
          <w:sz w:val="48"/>
        </w:rPr>
      </w:lvl>
    </w:lvlOverride>
  </w:num>
  <w:num w:numId="10">
    <w:abstractNumId w:val="0"/>
    <w:lvlOverride w:ilvl="0">
      <w:lvl w:ilvl="0">
        <w:numFmt w:val="bullet"/>
        <w:lvlText w:val="•"/>
        <w:legacy w:legacy="1" w:legacySpace="0" w:legacyIndent="0"/>
        <w:lvlJc w:val="left"/>
        <w:rPr>
          <w:rFonts w:ascii="Arial" w:hAnsi="Arial" w:cs="Arial" w:hint="default"/>
          <w:sz w:val="96"/>
        </w:rPr>
      </w:lvl>
    </w:lvlOverride>
  </w:num>
  <w:num w:numId="11">
    <w:abstractNumId w:val="0"/>
    <w:lvlOverride w:ilvl="0">
      <w:lvl w:ilvl="0">
        <w:numFmt w:val="bullet"/>
        <w:lvlText w:val="•"/>
        <w:legacy w:legacy="1" w:legacySpace="0" w:legacyIndent="0"/>
        <w:lvlJc w:val="left"/>
        <w:rPr>
          <w:rFonts w:ascii="Arial" w:hAnsi="Arial" w:cs="Arial" w:hint="default"/>
          <w:sz w:val="38"/>
        </w:rPr>
      </w:lvl>
    </w:lvlOverride>
  </w:num>
  <w:num w:numId="12">
    <w:abstractNumId w:val="0"/>
    <w:lvlOverride w:ilvl="0">
      <w:lvl w:ilvl="0">
        <w:numFmt w:val="bullet"/>
        <w:lvlText w:val=""/>
        <w:legacy w:legacy="1" w:legacySpace="0" w:legacyIndent="0"/>
        <w:lvlJc w:val="left"/>
        <w:rPr>
          <w:rFonts w:ascii="Wingdings" w:hAnsi="Wingdings" w:hint="default"/>
          <w:sz w:val="48"/>
        </w:rPr>
      </w:lvl>
    </w:lvlOverride>
  </w:num>
  <w:num w:numId="13">
    <w:abstractNumId w:val="0"/>
    <w:lvlOverride w:ilvl="0">
      <w:lvl w:ilvl="0">
        <w:numFmt w:val="bullet"/>
        <w:lvlText w:val="•"/>
        <w:legacy w:legacy="1" w:legacySpace="0" w:legacyIndent="0"/>
        <w:lvlJc w:val="left"/>
        <w:rPr>
          <w:rFonts w:ascii="Arial" w:hAnsi="Arial" w:cs="Arial" w:hint="default"/>
          <w:sz w:val="64"/>
        </w:rPr>
      </w:lvl>
    </w:lvlOverride>
  </w:num>
  <w:num w:numId="14">
    <w:abstractNumId w:val="0"/>
    <w:lvlOverride w:ilvl="0">
      <w:lvl w:ilvl="0">
        <w:numFmt w:val="bullet"/>
        <w:lvlText w:val="•"/>
        <w:legacy w:legacy="1" w:legacySpace="0" w:legacyIndent="0"/>
        <w:lvlJc w:val="left"/>
        <w:rPr>
          <w:rFonts w:ascii="Arial" w:hAnsi="Arial" w:cs="Arial" w:hint="default"/>
          <w:sz w:val="80"/>
        </w:rPr>
      </w:lvl>
    </w:lvlOverride>
  </w:num>
  <w:num w:numId="15">
    <w:abstractNumId w:val="0"/>
    <w:lvlOverride w:ilvl="0">
      <w:lvl w:ilvl="0">
        <w:numFmt w:val="bullet"/>
        <w:lvlText w:val=""/>
        <w:legacy w:legacy="1" w:legacySpace="0" w:legacyIndent="0"/>
        <w:lvlJc w:val="left"/>
        <w:rPr>
          <w:rFonts w:ascii="Wingdings" w:hAnsi="Wingdings" w:hint="default"/>
          <w:sz w:val="53"/>
        </w:rPr>
      </w:lvl>
    </w:lvlOverride>
  </w:num>
  <w:num w:numId="16">
    <w:abstractNumId w:val="0"/>
    <w:lvlOverride w:ilvl="0">
      <w:lvl w:ilvl="0">
        <w:numFmt w:val="bullet"/>
        <w:lvlText w:val=""/>
        <w:legacy w:legacy="1" w:legacySpace="0" w:legacyIndent="0"/>
        <w:lvlJc w:val="left"/>
        <w:rPr>
          <w:rFonts w:ascii="Wingdings" w:hAnsi="Wingdings" w:hint="default"/>
          <w:sz w:val="54"/>
        </w:rPr>
      </w:lvl>
    </w:lvlOverride>
  </w:num>
  <w:num w:numId="17">
    <w:abstractNumId w:val="14"/>
  </w:num>
  <w:num w:numId="18">
    <w:abstractNumId w:val="26"/>
  </w:num>
  <w:num w:numId="19">
    <w:abstractNumId w:val="2"/>
  </w:num>
  <w:num w:numId="20">
    <w:abstractNumId w:val="11"/>
  </w:num>
  <w:num w:numId="21">
    <w:abstractNumId w:val="7"/>
  </w:num>
  <w:num w:numId="22">
    <w:abstractNumId w:val="18"/>
  </w:num>
  <w:num w:numId="23">
    <w:abstractNumId w:val="4"/>
  </w:num>
  <w:num w:numId="24">
    <w:abstractNumId w:val="19"/>
  </w:num>
  <w:num w:numId="25">
    <w:abstractNumId w:val="6"/>
  </w:num>
  <w:num w:numId="26">
    <w:abstractNumId w:val="22"/>
  </w:num>
  <w:num w:numId="27">
    <w:abstractNumId w:val="24"/>
  </w:num>
  <w:num w:numId="28">
    <w:abstractNumId w:val="15"/>
  </w:num>
  <w:num w:numId="29">
    <w:abstractNumId w:val="25"/>
  </w:num>
  <w:num w:numId="30">
    <w:abstractNumId w:val="0"/>
    <w:lvlOverride w:ilvl="0">
      <w:lvl w:ilvl="0">
        <w:numFmt w:val="bullet"/>
        <w:lvlText w:val=""/>
        <w:legacy w:legacy="1" w:legacySpace="0" w:legacyIndent="0"/>
        <w:lvlJc w:val="left"/>
        <w:rPr>
          <w:rFonts w:ascii="Wingdings" w:hAnsi="Wingdings" w:hint="default"/>
          <w:sz w:val="36"/>
        </w:rPr>
      </w:lvl>
    </w:lvlOverride>
  </w:num>
  <w:num w:numId="31">
    <w:abstractNumId w:val="16"/>
  </w:num>
  <w:num w:numId="32">
    <w:abstractNumId w:val="27"/>
  </w:num>
  <w:num w:numId="33">
    <w:abstractNumId w:val="9"/>
  </w:num>
  <w:num w:numId="34">
    <w:abstractNumId w:val="21"/>
  </w:num>
  <w:num w:numId="35">
    <w:abstractNumId w:val="5"/>
  </w:num>
  <w:num w:numId="36">
    <w:abstractNumId w:val="28"/>
  </w:num>
  <w:num w:numId="37">
    <w:abstractNumId w:val="3"/>
  </w:num>
  <w:num w:numId="38">
    <w:abstractNumId w:val="8"/>
  </w:num>
  <w:num w:numId="39">
    <w:abstractNumId w:val="1"/>
  </w:num>
  <w:num w:numId="40">
    <w:abstractNumId w:val="31"/>
  </w:num>
  <w:num w:numId="41">
    <w:abstractNumId w:val="10"/>
  </w:num>
  <w:num w:numId="42">
    <w:abstractNumId w:val="12"/>
  </w:num>
  <w:num w:numId="43">
    <w:abstractNumId w:val="17"/>
  </w:num>
  <w:num w:numId="44">
    <w:abstractNumId w:val="30"/>
  </w:num>
  <w:num w:numId="45">
    <w:abstractNumId w:val="13"/>
  </w:num>
  <w:num w:numId="46">
    <w:abstractNumId w:val="29"/>
  </w:num>
  <w:num w:numId="47">
    <w:abstractNumId w:val="2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7B"/>
    <w:rsid w:val="000161AF"/>
    <w:rsid w:val="00051AFB"/>
    <w:rsid w:val="00072F02"/>
    <w:rsid w:val="00080CF9"/>
    <w:rsid w:val="0009552A"/>
    <w:rsid w:val="00095BD7"/>
    <w:rsid w:val="000D349F"/>
    <w:rsid w:val="000E7F8E"/>
    <w:rsid w:val="001126EB"/>
    <w:rsid w:val="00134A37"/>
    <w:rsid w:val="00143EF5"/>
    <w:rsid w:val="0015224E"/>
    <w:rsid w:val="001633DA"/>
    <w:rsid w:val="001B4835"/>
    <w:rsid w:val="001C2153"/>
    <w:rsid w:val="001C5129"/>
    <w:rsid w:val="001C6BF1"/>
    <w:rsid w:val="001D701A"/>
    <w:rsid w:val="002056B1"/>
    <w:rsid w:val="00211517"/>
    <w:rsid w:val="00261286"/>
    <w:rsid w:val="00270E1B"/>
    <w:rsid w:val="00276C9E"/>
    <w:rsid w:val="00276FFA"/>
    <w:rsid w:val="002A639F"/>
    <w:rsid w:val="002C36B9"/>
    <w:rsid w:val="00334CEA"/>
    <w:rsid w:val="0034280A"/>
    <w:rsid w:val="00347EA1"/>
    <w:rsid w:val="00380588"/>
    <w:rsid w:val="0038438F"/>
    <w:rsid w:val="003A1B44"/>
    <w:rsid w:val="003B3E31"/>
    <w:rsid w:val="003F65F9"/>
    <w:rsid w:val="004062AC"/>
    <w:rsid w:val="00437892"/>
    <w:rsid w:val="00485E4C"/>
    <w:rsid w:val="004A01CD"/>
    <w:rsid w:val="004E70CB"/>
    <w:rsid w:val="004F580B"/>
    <w:rsid w:val="004F6A7B"/>
    <w:rsid w:val="00514DC0"/>
    <w:rsid w:val="00634ED7"/>
    <w:rsid w:val="00642444"/>
    <w:rsid w:val="00644240"/>
    <w:rsid w:val="00687799"/>
    <w:rsid w:val="00696779"/>
    <w:rsid w:val="006B7AAF"/>
    <w:rsid w:val="006D5F3B"/>
    <w:rsid w:val="0070081E"/>
    <w:rsid w:val="007524F6"/>
    <w:rsid w:val="00770638"/>
    <w:rsid w:val="007822C2"/>
    <w:rsid w:val="007A0305"/>
    <w:rsid w:val="007B0905"/>
    <w:rsid w:val="007F5176"/>
    <w:rsid w:val="008046D6"/>
    <w:rsid w:val="008446A1"/>
    <w:rsid w:val="0086002F"/>
    <w:rsid w:val="00865103"/>
    <w:rsid w:val="008657E3"/>
    <w:rsid w:val="008B0720"/>
    <w:rsid w:val="008C0AA6"/>
    <w:rsid w:val="008D04AC"/>
    <w:rsid w:val="0091393A"/>
    <w:rsid w:val="00943E7C"/>
    <w:rsid w:val="009C1062"/>
    <w:rsid w:val="009C7200"/>
    <w:rsid w:val="009E739F"/>
    <w:rsid w:val="009F0EA4"/>
    <w:rsid w:val="00A06B91"/>
    <w:rsid w:val="00A5010C"/>
    <w:rsid w:val="00A67D5E"/>
    <w:rsid w:val="00A85186"/>
    <w:rsid w:val="00A977A2"/>
    <w:rsid w:val="00AD35EB"/>
    <w:rsid w:val="00AE18FE"/>
    <w:rsid w:val="00B102D1"/>
    <w:rsid w:val="00B53307"/>
    <w:rsid w:val="00B54080"/>
    <w:rsid w:val="00B65732"/>
    <w:rsid w:val="00B80873"/>
    <w:rsid w:val="00BA2BDA"/>
    <w:rsid w:val="00BB4169"/>
    <w:rsid w:val="00BF2A86"/>
    <w:rsid w:val="00C14C1D"/>
    <w:rsid w:val="00C53ED7"/>
    <w:rsid w:val="00C5547F"/>
    <w:rsid w:val="00C62F52"/>
    <w:rsid w:val="00C70511"/>
    <w:rsid w:val="00C87BBD"/>
    <w:rsid w:val="00CB03BD"/>
    <w:rsid w:val="00CD27D9"/>
    <w:rsid w:val="00D01F66"/>
    <w:rsid w:val="00D50E6F"/>
    <w:rsid w:val="00D527EA"/>
    <w:rsid w:val="00D56254"/>
    <w:rsid w:val="00D56B95"/>
    <w:rsid w:val="00D6298E"/>
    <w:rsid w:val="00D64B10"/>
    <w:rsid w:val="00DD1ACB"/>
    <w:rsid w:val="00DD7223"/>
    <w:rsid w:val="00DE3601"/>
    <w:rsid w:val="00DE3B0B"/>
    <w:rsid w:val="00DE4A51"/>
    <w:rsid w:val="00DE56CC"/>
    <w:rsid w:val="00DF7F3A"/>
    <w:rsid w:val="00E20494"/>
    <w:rsid w:val="00E378A8"/>
    <w:rsid w:val="00E57467"/>
    <w:rsid w:val="00EB16C1"/>
    <w:rsid w:val="00EB7014"/>
    <w:rsid w:val="00ED408C"/>
    <w:rsid w:val="00EF6191"/>
    <w:rsid w:val="00F40069"/>
    <w:rsid w:val="00F64B7F"/>
    <w:rsid w:val="00F83866"/>
    <w:rsid w:val="00F9203A"/>
    <w:rsid w:val="00FA07E5"/>
    <w:rsid w:val="00FC256E"/>
    <w:rsid w:val="00FE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9F5D2-BE26-40BD-B392-40C0C854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NormalWeb">
    <w:name w:val="Normal (Web)"/>
    <w:basedOn w:val="Normal"/>
    <w:uiPriority w:val="99"/>
    <w:semiHidden/>
    <w:unhideWhenUsed/>
    <w:rsid w:val="00FA07E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437892"/>
    <w:rPr>
      <w:sz w:val="22"/>
      <w:szCs w:val="22"/>
    </w:rPr>
  </w:style>
  <w:style w:type="paragraph" w:styleId="Title">
    <w:name w:val="Title"/>
    <w:basedOn w:val="Normal"/>
    <w:link w:val="TitleChar"/>
    <w:qFormat/>
    <w:rsid w:val="00437892"/>
    <w:pPr>
      <w:spacing w:after="0" w:line="240" w:lineRule="auto"/>
      <w:jc w:val="center"/>
    </w:pPr>
    <w:rPr>
      <w:rFonts w:ascii="Tahoma" w:hAnsi="Tahoma"/>
      <w:b/>
      <w:sz w:val="20"/>
      <w:szCs w:val="20"/>
    </w:rPr>
  </w:style>
  <w:style w:type="character" w:customStyle="1" w:styleId="TitleChar">
    <w:name w:val="Title Char"/>
    <w:link w:val="Title"/>
    <w:rsid w:val="00437892"/>
    <w:rPr>
      <w:rFonts w:ascii="Tahoma" w:eastAsia="Times New Roman" w:hAnsi="Tahoma" w:cs="Times New Roman"/>
      <w:b/>
      <w:sz w:val="20"/>
      <w:szCs w:val="20"/>
    </w:rPr>
  </w:style>
  <w:style w:type="paragraph" w:styleId="Header">
    <w:name w:val="header"/>
    <w:basedOn w:val="Normal"/>
    <w:link w:val="HeaderChar"/>
    <w:uiPriority w:val="99"/>
    <w:unhideWhenUsed/>
    <w:rsid w:val="003F65F9"/>
    <w:pPr>
      <w:tabs>
        <w:tab w:val="center" w:pos="4680"/>
        <w:tab w:val="right" w:pos="9360"/>
      </w:tabs>
    </w:pPr>
  </w:style>
  <w:style w:type="character" w:customStyle="1" w:styleId="HeaderChar">
    <w:name w:val="Header Char"/>
    <w:basedOn w:val="DefaultParagraphFont"/>
    <w:link w:val="Header"/>
    <w:uiPriority w:val="99"/>
    <w:rsid w:val="003F65F9"/>
  </w:style>
  <w:style w:type="paragraph" w:styleId="Footer">
    <w:name w:val="footer"/>
    <w:basedOn w:val="Normal"/>
    <w:link w:val="FooterChar"/>
    <w:uiPriority w:val="99"/>
    <w:unhideWhenUsed/>
    <w:rsid w:val="003F65F9"/>
    <w:pPr>
      <w:tabs>
        <w:tab w:val="center" w:pos="4680"/>
        <w:tab w:val="right" w:pos="9360"/>
      </w:tabs>
    </w:pPr>
  </w:style>
  <w:style w:type="character" w:customStyle="1" w:styleId="FooterChar">
    <w:name w:val="Footer Char"/>
    <w:basedOn w:val="DefaultParagraphFont"/>
    <w:link w:val="Footer"/>
    <w:uiPriority w:val="99"/>
    <w:rsid w:val="003F65F9"/>
  </w:style>
  <w:style w:type="paragraph" w:styleId="BalloonText">
    <w:name w:val="Balloon Text"/>
    <w:basedOn w:val="Normal"/>
    <w:link w:val="BalloonTextChar"/>
    <w:uiPriority w:val="99"/>
    <w:semiHidden/>
    <w:unhideWhenUsed/>
    <w:rsid w:val="00AD3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EB"/>
    <w:rPr>
      <w:rFonts w:ascii="Segoe UI" w:hAnsi="Segoe UI" w:cs="Segoe UI"/>
      <w:sz w:val="18"/>
      <w:szCs w:val="18"/>
    </w:rPr>
  </w:style>
  <w:style w:type="paragraph" w:styleId="ListParagraph">
    <w:name w:val="List Paragraph"/>
    <w:basedOn w:val="Normal"/>
    <w:uiPriority w:val="34"/>
    <w:qFormat/>
    <w:rsid w:val="00C5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968">
      <w:bodyDiv w:val="1"/>
      <w:marLeft w:val="0"/>
      <w:marRight w:val="0"/>
      <w:marTop w:val="0"/>
      <w:marBottom w:val="0"/>
      <w:divBdr>
        <w:top w:val="none" w:sz="0" w:space="0" w:color="auto"/>
        <w:left w:val="none" w:sz="0" w:space="0" w:color="auto"/>
        <w:bottom w:val="none" w:sz="0" w:space="0" w:color="auto"/>
        <w:right w:val="none" w:sz="0" w:space="0" w:color="auto"/>
      </w:divBdr>
    </w:div>
    <w:div w:id="106509811">
      <w:bodyDiv w:val="1"/>
      <w:marLeft w:val="0"/>
      <w:marRight w:val="0"/>
      <w:marTop w:val="0"/>
      <w:marBottom w:val="0"/>
      <w:divBdr>
        <w:top w:val="none" w:sz="0" w:space="0" w:color="auto"/>
        <w:left w:val="none" w:sz="0" w:space="0" w:color="auto"/>
        <w:bottom w:val="none" w:sz="0" w:space="0" w:color="auto"/>
        <w:right w:val="none" w:sz="0" w:space="0" w:color="auto"/>
      </w:divBdr>
    </w:div>
    <w:div w:id="356733997">
      <w:bodyDiv w:val="1"/>
      <w:marLeft w:val="0"/>
      <w:marRight w:val="0"/>
      <w:marTop w:val="0"/>
      <w:marBottom w:val="0"/>
      <w:divBdr>
        <w:top w:val="none" w:sz="0" w:space="0" w:color="auto"/>
        <w:left w:val="none" w:sz="0" w:space="0" w:color="auto"/>
        <w:bottom w:val="none" w:sz="0" w:space="0" w:color="auto"/>
        <w:right w:val="none" w:sz="0" w:space="0" w:color="auto"/>
      </w:divBdr>
    </w:div>
    <w:div w:id="432671470">
      <w:bodyDiv w:val="1"/>
      <w:marLeft w:val="0"/>
      <w:marRight w:val="0"/>
      <w:marTop w:val="0"/>
      <w:marBottom w:val="0"/>
      <w:divBdr>
        <w:top w:val="none" w:sz="0" w:space="0" w:color="auto"/>
        <w:left w:val="none" w:sz="0" w:space="0" w:color="auto"/>
        <w:bottom w:val="none" w:sz="0" w:space="0" w:color="auto"/>
        <w:right w:val="none" w:sz="0" w:space="0" w:color="auto"/>
      </w:divBdr>
    </w:div>
    <w:div w:id="439571573">
      <w:bodyDiv w:val="1"/>
      <w:marLeft w:val="0"/>
      <w:marRight w:val="0"/>
      <w:marTop w:val="0"/>
      <w:marBottom w:val="0"/>
      <w:divBdr>
        <w:top w:val="none" w:sz="0" w:space="0" w:color="auto"/>
        <w:left w:val="none" w:sz="0" w:space="0" w:color="auto"/>
        <w:bottom w:val="none" w:sz="0" w:space="0" w:color="auto"/>
        <w:right w:val="none" w:sz="0" w:space="0" w:color="auto"/>
      </w:divBdr>
    </w:div>
    <w:div w:id="445319902">
      <w:bodyDiv w:val="1"/>
      <w:marLeft w:val="0"/>
      <w:marRight w:val="0"/>
      <w:marTop w:val="0"/>
      <w:marBottom w:val="0"/>
      <w:divBdr>
        <w:top w:val="none" w:sz="0" w:space="0" w:color="auto"/>
        <w:left w:val="none" w:sz="0" w:space="0" w:color="auto"/>
        <w:bottom w:val="none" w:sz="0" w:space="0" w:color="auto"/>
        <w:right w:val="none" w:sz="0" w:space="0" w:color="auto"/>
      </w:divBdr>
    </w:div>
    <w:div w:id="457797021">
      <w:bodyDiv w:val="1"/>
      <w:marLeft w:val="0"/>
      <w:marRight w:val="0"/>
      <w:marTop w:val="0"/>
      <w:marBottom w:val="0"/>
      <w:divBdr>
        <w:top w:val="none" w:sz="0" w:space="0" w:color="auto"/>
        <w:left w:val="none" w:sz="0" w:space="0" w:color="auto"/>
        <w:bottom w:val="none" w:sz="0" w:space="0" w:color="auto"/>
        <w:right w:val="none" w:sz="0" w:space="0" w:color="auto"/>
      </w:divBdr>
    </w:div>
    <w:div w:id="468937721">
      <w:bodyDiv w:val="1"/>
      <w:marLeft w:val="0"/>
      <w:marRight w:val="0"/>
      <w:marTop w:val="0"/>
      <w:marBottom w:val="0"/>
      <w:divBdr>
        <w:top w:val="none" w:sz="0" w:space="0" w:color="auto"/>
        <w:left w:val="none" w:sz="0" w:space="0" w:color="auto"/>
        <w:bottom w:val="none" w:sz="0" w:space="0" w:color="auto"/>
        <w:right w:val="none" w:sz="0" w:space="0" w:color="auto"/>
      </w:divBdr>
    </w:div>
    <w:div w:id="472335453">
      <w:bodyDiv w:val="1"/>
      <w:marLeft w:val="0"/>
      <w:marRight w:val="0"/>
      <w:marTop w:val="0"/>
      <w:marBottom w:val="0"/>
      <w:divBdr>
        <w:top w:val="none" w:sz="0" w:space="0" w:color="auto"/>
        <w:left w:val="none" w:sz="0" w:space="0" w:color="auto"/>
        <w:bottom w:val="none" w:sz="0" w:space="0" w:color="auto"/>
        <w:right w:val="none" w:sz="0" w:space="0" w:color="auto"/>
      </w:divBdr>
    </w:div>
    <w:div w:id="627710589">
      <w:bodyDiv w:val="1"/>
      <w:marLeft w:val="0"/>
      <w:marRight w:val="0"/>
      <w:marTop w:val="0"/>
      <w:marBottom w:val="0"/>
      <w:divBdr>
        <w:top w:val="none" w:sz="0" w:space="0" w:color="auto"/>
        <w:left w:val="none" w:sz="0" w:space="0" w:color="auto"/>
        <w:bottom w:val="none" w:sz="0" w:space="0" w:color="auto"/>
        <w:right w:val="none" w:sz="0" w:space="0" w:color="auto"/>
      </w:divBdr>
    </w:div>
    <w:div w:id="628517993">
      <w:bodyDiv w:val="1"/>
      <w:marLeft w:val="0"/>
      <w:marRight w:val="0"/>
      <w:marTop w:val="0"/>
      <w:marBottom w:val="0"/>
      <w:divBdr>
        <w:top w:val="none" w:sz="0" w:space="0" w:color="auto"/>
        <w:left w:val="none" w:sz="0" w:space="0" w:color="auto"/>
        <w:bottom w:val="none" w:sz="0" w:space="0" w:color="auto"/>
        <w:right w:val="none" w:sz="0" w:space="0" w:color="auto"/>
      </w:divBdr>
      <w:divsChild>
        <w:div w:id="1158961042">
          <w:marLeft w:val="547"/>
          <w:marRight w:val="0"/>
          <w:marTop w:val="115"/>
          <w:marBottom w:val="0"/>
          <w:divBdr>
            <w:top w:val="none" w:sz="0" w:space="0" w:color="auto"/>
            <w:left w:val="none" w:sz="0" w:space="0" w:color="auto"/>
            <w:bottom w:val="none" w:sz="0" w:space="0" w:color="auto"/>
            <w:right w:val="none" w:sz="0" w:space="0" w:color="auto"/>
          </w:divBdr>
        </w:div>
      </w:divsChild>
    </w:div>
    <w:div w:id="654720119">
      <w:bodyDiv w:val="1"/>
      <w:marLeft w:val="0"/>
      <w:marRight w:val="0"/>
      <w:marTop w:val="0"/>
      <w:marBottom w:val="0"/>
      <w:divBdr>
        <w:top w:val="none" w:sz="0" w:space="0" w:color="auto"/>
        <w:left w:val="none" w:sz="0" w:space="0" w:color="auto"/>
        <w:bottom w:val="none" w:sz="0" w:space="0" w:color="auto"/>
        <w:right w:val="none" w:sz="0" w:space="0" w:color="auto"/>
      </w:divBdr>
    </w:div>
    <w:div w:id="716513631">
      <w:bodyDiv w:val="1"/>
      <w:marLeft w:val="0"/>
      <w:marRight w:val="0"/>
      <w:marTop w:val="0"/>
      <w:marBottom w:val="0"/>
      <w:divBdr>
        <w:top w:val="none" w:sz="0" w:space="0" w:color="auto"/>
        <w:left w:val="none" w:sz="0" w:space="0" w:color="auto"/>
        <w:bottom w:val="none" w:sz="0" w:space="0" w:color="auto"/>
        <w:right w:val="none" w:sz="0" w:space="0" w:color="auto"/>
      </w:divBdr>
    </w:div>
    <w:div w:id="779490945">
      <w:bodyDiv w:val="1"/>
      <w:marLeft w:val="0"/>
      <w:marRight w:val="0"/>
      <w:marTop w:val="0"/>
      <w:marBottom w:val="0"/>
      <w:divBdr>
        <w:top w:val="none" w:sz="0" w:space="0" w:color="auto"/>
        <w:left w:val="none" w:sz="0" w:space="0" w:color="auto"/>
        <w:bottom w:val="none" w:sz="0" w:space="0" w:color="auto"/>
        <w:right w:val="none" w:sz="0" w:space="0" w:color="auto"/>
      </w:divBdr>
    </w:div>
    <w:div w:id="900092160">
      <w:bodyDiv w:val="1"/>
      <w:marLeft w:val="0"/>
      <w:marRight w:val="0"/>
      <w:marTop w:val="0"/>
      <w:marBottom w:val="0"/>
      <w:divBdr>
        <w:top w:val="none" w:sz="0" w:space="0" w:color="auto"/>
        <w:left w:val="none" w:sz="0" w:space="0" w:color="auto"/>
        <w:bottom w:val="none" w:sz="0" w:space="0" w:color="auto"/>
        <w:right w:val="none" w:sz="0" w:space="0" w:color="auto"/>
      </w:divBdr>
    </w:div>
    <w:div w:id="927806727">
      <w:bodyDiv w:val="1"/>
      <w:marLeft w:val="0"/>
      <w:marRight w:val="0"/>
      <w:marTop w:val="0"/>
      <w:marBottom w:val="0"/>
      <w:divBdr>
        <w:top w:val="none" w:sz="0" w:space="0" w:color="auto"/>
        <w:left w:val="none" w:sz="0" w:space="0" w:color="auto"/>
        <w:bottom w:val="none" w:sz="0" w:space="0" w:color="auto"/>
        <w:right w:val="none" w:sz="0" w:space="0" w:color="auto"/>
      </w:divBdr>
    </w:div>
    <w:div w:id="963270392">
      <w:bodyDiv w:val="1"/>
      <w:marLeft w:val="0"/>
      <w:marRight w:val="0"/>
      <w:marTop w:val="0"/>
      <w:marBottom w:val="0"/>
      <w:divBdr>
        <w:top w:val="none" w:sz="0" w:space="0" w:color="auto"/>
        <w:left w:val="none" w:sz="0" w:space="0" w:color="auto"/>
        <w:bottom w:val="none" w:sz="0" w:space="0" w:color="auto"/>
        <w:right w:val="none" w:sz="0" w:space="0" w:color="auto"/>
      </w:divBdr>
    </w:div>
    <w:div w:id="1216621594">
      <w:bodyDiv w:val="1"/>
      <w:marLeft w:val="0"/>
      <w:marRight w:val="0"/>
      <w:marTop w:val="0"/>
      <w:marBottom w:val="0"/>
      <w:divBdr>
        <w:top w:val="none" w:sz="0" w:space="0" w:color="auto"/>
        <w:left w:val="none" w:sz="0" w:space="0" w:color="auto"/>
        <w:bottom w:val="none" w:sz="0" w:space="0" w:color="auto"/>
        <w:right w:val="none" w:sz="0" w:space="0" w:color="auto"/>
      </w:divBdr>
      <w:divsChild>
        <w:div w:id="2069844422">
          <w:marLeft w:val="547"/>
          <w:marRight w:val="0"/>
          <w:marTop w:val="115"/>
          <w:marBottom w:val="0"/>
          <w:divBdr>
            <w:top w:val="none" w:sz="0" w:space="0" w:color="auto"/>
            <w:left w:val="none" w:sz="0" w:space="0" w:color="auto"/>
            <w:bottom w:val="none" w:sz="0" w:space="0" w:color="auto"/>
            <w:right w:val="none" w:sz="0" w:space="0" w:color="auto"/>
          </w:divBdr>
        </w:div>
        <w:div w:id="2025086828">
          <w:marLeft w:val="547"/>
          <w:marRight w:val="0"/>
          <w:marTop w:val="115"/>
          <w:marBottom w:val="0"/>
          <w:divBdr>
            <w:top w:val="none" w:sz="0" w:space="0" w:color="auto"/>
            <w:left w:val="none" w:sz="0" w:space="0" w:color="auto"/>
            <w:bottom w:val="none" w:sz="0" w:space="0" w:color="auto"/>
            <w:right w:val="none" w:sz="0" w:space="0" w:color="auto"/>
          </w:divBdr>
        </w:div>
      </w:divsChild>
    </w:div>
    <w:div w:id="1301030585">
      <w:bodyDiv w:val="1"/>
      <w:marLeft w:val="0"/>
      <w:marRight w:val="0"/>
      <w:marTop w:val="0"/>
      <w:marBottom w:val="0"/>
      <w:divBdr>
        <w:top w:val="none" w:sz="0" w:space="0" w:color="auto"/>
        <w:left w:val="none" w:sz="0" w:space="0" w:color="auto"/>
        <w:bottom w:val="none" w:sz="0" w:space="0" w:color="auto"/>
        <w:right w:val="none" w:sz="0" w:space="0" w:color="auto"/>
      </w:divBdr>
    </w:div>
    <w:div w:id="1334994114">
      <w:bodyDiv w:val="1"/>
      <w:marLeft w:val="0"/>
      <w:marRight w:val="0"/>
      <w:marTop w:val="0"/>
      <w:marBottom w:val="0"/>
      <w:divBdr>
        <w:top w:val="none" w:sz="0" w:space="0" w:color="auto"/>
        <w:left w:val="none" w:sz="0" w:space="0" w:color="auto"/>
        <w:bottom w:val="none" w:sz="0" w:space="0" w:color="auto"/>
        <w:right w:val="none" w:sz="0" w:space="0" w:color="auto"/>
      </w:divBdr>
    </w:div>
    <w:div w:id="1341277850">
      <w:bodyDiv w:val="1"/>
      <w:marLeft w:val="0"/>
      <w:marRight w:val="0"/>
      <w:marTop w:val="0"/>
      <w:marBottom w:val="0"/>
      <w:divBdr>
        <w:top w:val="none" w:sz="0" w:space="0" w:color="auto"/>
        <w:left w:val="none" w:sz="0" w:space="0" w:color="auto"/>
        <w:bottom w:val="none" w:sz="0" w:space="0" w:color="auto"/>
        <w:right w:val="none" w:sz="0" w:space="0" w:color="auto"/>
      </w:divBdr>
    </w:div>
    <w:div w:id="1486510246">
      <w:bodyDiv w:val="1"/>
      <w:marLeft w:val="0"/>
      <w:marRight w:val="0"/>
      <w:marTop w:val="0"/>
      <w:marBottom w:val="0"/>
      <w:divBdr>
        <w:top w:val="none" w:sz="0" w:space="0" w:color="auto"/>
        <w:left w:val="none" w:sz="0" w:space="0" w:color="auto"/>
        <w:bottom w:val="none" w:sz="0" w:space="0" w:color="auto"/>
        <w:right w:val="none" w:sz="0" w:space="0" w:color="auto"/>
      </w:divBdr>
    </w:div>
    <w:div w:id="1610551253">
      <w:bodyDiv w:val="1"/>
      <w:marLeft w:val="0"/>
      <w:marRight w:val="0"/>
      <w:marTop w:val="0"/>
      <w:marBottom w:val="0"/>
      <w:divBdr>
        <w:top w:val="none" w:sz="0" w:space="0" w:color="auto"/>
        <w:left w:val="none" w:sz="0" w:space="0" w:color="auto"/>
        <w:bottom w:val="none" w:sz="0" w:space="0" w:color="auto"/>
        <w:right w:val="none" w:sz="0" w:space="0" w:color="auto"/>
      </w:divBdr>
    </w:div>
    <w:div w:id="2009019127">
      <w:bodyDiv w:val="1"/>
      <w:marLeft w:val="0"/>
      <w:marRight w:val="0"/>
      <w:marTop w:val="0"/>
      <w:marBottom w:val="0"/>
      <w:divBdr>
        <w:top w:val="none" w:sz="0" w:space="0" w:color="auto"/>
        <w:left w:val="none" w:sz="0" w:space="0" w:color="auto"/>
        <w:bottom w:val="none" w:sz="0" w:space="0" w:color="auto"/>
        <w:right w:val="none" w:sz="0" w:space="0" w:color="auto"/>
      </w:divBdr>
    </w:div>
    <w:div w:id="2079861687">
      <w:bodyDiv w:val="1"/>
      <w:marLeft w:val="0"/>
      <w:marRight w:val="0"/>
      <w:marTop w:val="0"/>
      <w:marBottom w:val="0"/>
      <w:divBdr>
        <w:top w:val="none" w:sz="0" w:space="0" w:color="auto"/>
        <w:left w:val="none" w:sz="0" w:space="0" w:color="auto"/>
        <w:bottom w:val="none" w:sz="0" w:space="0" w:color="auto"/>
        <w:right w:val="none" w:sz="0" w:space="0" w:color="auto"/>
      </w:divBdr>
    </w:div>
    <w:div w:id="2115661039">
      <w:bodyDiv w:val="1"/>
      <w:marLeft w:val="0"/>
      <w:marRight w:val="0"/>
      <w:marTop w:val="0"/>
      <w:marBottom w:val="0"/>
      <w:divBdr>
        <w:top w:val="none" w:sz="0" w:space="0" w:color="auto"/>
        <w:left w:val="none" w:sz="0" w:space="0" w:color="auto"/>
        <w:bottom w:val="none" w:sz="0" w:space="0" w:color="auto"/>
        <w:right w:val="none" w:sz="0" w:space="0" w:color="auto"/>
      </w:divBdr>
    </w:div>
    <w:div w:id="21305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Wiegerink</dc:creator>
  <cp:keywords/>
  <cp:lastModifiedBy>Arissa Cooper</cp:lastModifiedBy>
  <cp:revision>2</cp:revision>
  <cp:lastPrinted>2015-06-04T17:16:00Z</cp:lastPrinted>
  <dcterms:created xsi:type="dcterms:W3CDTF">2015-06-08T13:13:00Z</dcterms:created>
  <dcterms:modified xsi:type="dcterms:W3CDTF">2015-06-08T13:13:00Z</dcterms:modified>
</cp:coreProperties>
</file>