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0F4C5" w14:textId="1477BFBC" w:rsidR="00712AE5" w:rsidRDefault="006952DF" w:rsidP="00072487">
      <w:pPr>
        <w:jc w:val="center"/>
        <w:rPr>
          <w:rFonts w:ascii="Impact" w:hAnsi="Impact"/>
          <w:sz w:val="48"/>
          <w:szCs w:val="48"/>
        </w:rPr>
      </w:pPr>
      <w:r>
        <w:rPr>
          <w:rFonts w:ascii="Impact" w:hAnsi="Impact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B0F31A" wp14:editId="1B9AC5F0">
                <wp:simplePos x="0" y="0"/>
                <wp:positionH relativeFrom="column">
                  <wp:posOffset>-182880</wp:posOffset>
                </wp:positionH>
                <wp:positionV relativeFrom="paragraph">
                  <wp:posOffset>-321310</wp:posOffset>
                </wp:positionV>
                <wp:extent cx="3157268" cy="310240"/>
                <wp:effectExtent l="0" t="0" r="24130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7268" cy="310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D33F1" w14:textId="77777777" w:rsidR="00E344F1" w:rsidRPr="00E344F1" w:rsidRDefault="00E344F1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E344F1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American Society of E</w:t>
                            </w:r>
                            <w:r w:rsidR="003B60C5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c</w:t>
                            </w:r>
                            <w:r w:rsidRPr="00E344F1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hocardiography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0F31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4.4pt;margin-top:-25.3pt;width:248.6pt;height:24.4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uD5lAIAALIFAAAOAAAAZHJzL2Uyb0RvYy54bWysVE1v2zAMvQ/YfxB0X52PttuCOkXWosOA&#10;Yi3WDj0rstQYlUVNUhJnv35PspMmXS8ddrFJ8ZEin0ienbeNYSvlQ0225MOjAWfKSqpq+1jyn/dX&#10;Hz5xFqKwlTBkVck3KvDz6ft3Z2s3USNakKmUZwhiw2TtSr6I0U2KIsiFakQ4IqcsjJp8IyJU/1hU&#10;XqwRvTHFaDA4LdbkK+dJqhBwetkZ+TTH11rJeKN1UJGZkiO3mL8+f+fpW0zPxOTRC7eoZZ+G+Ics&#10;GlFbXLoLdSmiYEtf/xWqqaWnQDoeSWoK0rqWKteAaoaDF9XcLYRTuRaQE9yOpvD/wsrvq1vP6qrk&#10;Y86saPBE96qN7Au1bJzYWbswAejOARZbHOOVt+cBh6noVvsm/VEOgx08b3bcpmASh+PhycfRKbpB&#10;wjYeDkbHmfzi2dv5EL8qalgSSu7xdplSsboOEZkAuoWkywKZurqqjclK6hd1YTxbCby0iTlHeByg&#10;jGXrkp+OTwY58IEthd75z42QT6nKwwjQjE3XqdxZfVqJoY6JLMWNUQlj7A+lwWwm5JUchZTK7vLM&#10;6ITSqOgtjj3+Oau3OHd1wCPfTDbunJvaku9YOqS2etpSqzs8SNqrO4mxnbd958yp2qBxPHWDF5y8&#10;qkH0tQjxVnhMGnoF2yPe4KMN4XWolzhbkP/92nnCYwBg5WyNyS15+LUUXnFmvlmMxufhMXqLxawc&#10;o+ug+H3LfN9il80FoWWG2FNOZjHho9mK2lPzgCUzS7fCJKzE3SWPW/EidvsES0qq2SyDMNxOxGt7&#10;52QKnehNDXbfPgjv+gaPGI3vtJ1xMXnR5x02eVqaLSPpOg9BIrhjtSceiyH3ab/E0ubZ1zPqedVO&#10;/wAAAP//AwBQSwMEFAAGAAgAAAAhAHMcXTfdAAAACgEAAA8AAABkcnMvZG93bnJldi54bWxMj8FO&#10;wzAQRO9I/IO1SNxap1UJJsSpABUunCiI8zZ2bYvYjmw3DX/PcoLb7uxo5m27nf3AJp2yi0HCalkB&#10;06GPygUj4eP9eSGA5YJB4RCDlvCtM2y7y4sWGxXP4U1P+2IYhYTcoARbythwnnurPeZlHHWg2zEm&#10;j4XWZLhKeKZwP/B1VdXcowvUYHHUT1b3X/uTl7B7NHemF5jsTijnpvnz+GpepLy+mh/ugRU9lz8z&#10;/OITOnTEdIinoDIbJCzWgtALDTdVDYwcm1psgB1IWd0C71r+/4XuBwAA//8DAFBLAQItABQABgAI&#10;AAAAIQC2gziS/gAAAOEBAAATAAAAAAAAAAAAAAAAAAAAAABbQ29udGVudF9UeXBlc10ueG1sUEsB&#10;Ai0AFAAGAAgAAAAhADj9If/WAAAAlAEAAAsAAAAAAAAAAAAAAAAALwEAAF9yZWxzLy5yZWxzUEsB&#10;Ai0AFAAGAAgAAAAhACgm4PmUAgAAsgUAAA4AAAAAAAAAAAAAAAAALgIAAGRycy9lMm9Eb2MueG1s&#10;UEsBAi0AFAAGAAgAAAAhAHMcXTfdAAAACgEAAA8AAAAAAAAAAAAAAAAA7gQAAGRycy9kb3ducmV2&#10;LnhtbFBLBQYAAAAABAAEAPMAAAD4BQAAAAA=&#10;" fillcolor="white [3201]" strokeweight=".5pt">
                <v:textbox>
                  <w:txbxContent>
                    <w:p w14:paraId="555D33F1" w14:textId="77777777" w:rsidR="00E344F1" w:rsidRPr="00E344F1" w:rsidRDefault="00E344F1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E344F1">
                        <w:rPr>
                          <w:rFonts w:ascii="Impact" w:hAnsi="Impact"/>
                          <w:sz w:val="28"/>
                          <w:szCs w:val="28"/>
                        </w:rPr>
                        <w:t>American Society of E</w:t>
                      </w:r>
                      <w:r w:rsidR="003B60C5">
                        <w:rPr>
                          <w:rFonts w:ascii="Impact" w:hAnsi="Impact"/>
                          <w:sz w:val="28"/>
                          <w:szCs w:val="28"/>
                        </w:rPr>
                        <w:t>c</w:t>
                      </w:r>
                      <w:r w:rsidRPr="00E344F1">
                        <w:rPr>
                          <w:rFonts w:ascii="Impact" w:hAnsi="Impact"/>
                          <w:sz w:val="28"/>
                          <w:szCs w:val="28"/>
                        </w:rPr>
                        <w:t>hocardiography</w:t>
                      </w:r>
                    </w:p>
                  </w:txbxContent>
                </v:textbox>
              </v:shape>
            </w:pict>
          </mc:Fallback>
        </mc:AlternateContent>
      </w:r>
      <w:r w:rsidR="00072487" w:rsidRPr="00610F3B">
        <w:rPr>
          <w:rFonts w:ascii="Impact" w:hAnsi="Impact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57833FF" wp14:editId="3F6F7B61">
                <wp:simplePos x="0" y="0"/>
                <wp:positionH relativeFrom="page">
                  <wp:posOffset>5412105</wp:posOffset>
                </wp:positionH>
                <wp:positionV relativeFrom="page">
                  <wp:posOffset>748665</wp:posOffset>
                </wp:positionV>
                <wp:extent cx="1847850" cy="222885"/>
                <wp:effectExtent l="0" t="0" r="0" b="571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22885"/>
                        </a:xfrm>
                        <a:prstGeom prst="rect">
                          <a:avLst/>
                        </a:prstGeom>
                        <a:solidFill>
                          <a:srgbClr val="63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8FBC3" w14:textId="77777777" w:rsidR="00E344F1" w:rsidRDefault="00E344F1" w:rsidP="00E344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833FF" id="Rectangle 6" o:spid="_x0000_s1027" style="position:absolute;left:0;text-align:left;margin-left:426.15pt;margin-top:58.95pt;width:145.5pt;height:17.5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RNAgQIAAAoFAAAOAAAAZHJzL2Uyb0RvYy54bWysVNuO0zAQfUfiHyy/d3MhbZOo6WovFCEt&#10;sGLhA1zbaSwc29hu0wXx74ydttsFHhCiD64nMz4+M3PGi8t9L9GOWye0anB2kWLEFdVMqE2DP39a&#10;TUqMnCeKEakVb/Ajd/hy+fLFYjA1z3WnJeMWAYhy9WAa3Hlv6iRxtOM9cRfacAXOVtueeDDtJmGW&#10;DIDeyyRP01kyaMuM1ZQ7B19vRydeRvy25dR/aFvHPZINBm4+rjau67AmywWpN5aYTtADDfIPLHoi&#10;FFx6grolnqCtFb9B9YJa7XTrL6juE922gvKYA2STpb9k89ARw2MuUBxnTmVy/w+Wvt/dWyRYg2cY&#10;KdJDiz5C0YjaSI5moTyDcTVEPZh7GxJ05k7TLw4pfdNBFL+yVg8dJwxIZSE+eXYgGA6OovXwTjNA&#10;J1uvY6X2re0DINQA7WNDHk8N4XuPKHzMymJeTqFvFHx5npflNF5B6uNpY51/w3WPwqbBFrhHdLK7&#10;cz6wIfUxJLLXUrCVkDIadrO+kRbtCIhj9iqF3wHdnYdJFYKVDsdGxPELkIQ7gi/Qjc3+XmV5kV7n&#10;1WQ1K+eTYlVMJ9U8LSdpVl1Xs7SoitvVj0AwK+pOMMbVnVD8KLys+LvGHkZglEyUHhpC7WJS59Td&#10;eYYhvz9n2AsPQyhF3+DyFETq0NXXikHOpPZEyHGfPOceSwwFOP7HkkQNhLaP8vH79T5qLAokSGKt&#10;2SOIwmroGbQXHhDYdNp+w2iAYWyw+7ollmMk3yoQVpUVRZjeaBTTeQ6GPfeszz1EUYBqsMdo3N74&#10;ceK3xopNBzdlsVRKX4EYWxF18sTqIGEYuJjT4XEIE31ux6inJ2z5EwAA//8DAFBLAwQUAAYACAAA&#10;ACEAhDcwI+EAAAAMAQAADwAAAGRycy9kb3ducmV2LnhtbEyPQU/DMAyF70j8h8hIXBBLu27dKE2n&#10;gcQFISTGxDlrvLZak1R11rX/Hu8EN9vv6fl7+Wa0rRiwp8Y7BfEsAoGu9KZxlYL999vjGgQF7Yxu&#10;vUMFExJsitubXGfGX9wXDrtQCQ5xlGkFdQhdJiWVNVpNM9+hY+3oe6sDr30lTa8vHG5bOY+iVFrd&#10;OP5Q6w5fayxPu7NVQB+DPD78lKeJ3rfTgkyKL5+pUvd34/YZRMAx/Jnhis/oUDDTwZ+dIdEqWC/n&#10;CVtZiFdPIK6OeJHw6cDTMolAFrn8X6L4BQAA//8DAFBLAQItABQABgAIAAAAIQC2gziS/gAAAOEB&#10;AAATAAAAAAAAAAAAAAAAAAAAAABbQ29udGVudF9UeXBlc10ueG1sUEsBAi0AFAAGAAgAAAAhADj9&#10;If/WAAAAlAEAAAsAAAAAAAAAAAAAAAAALwEAAF9yZWxzLy5yZWxzUEsBAi0AFAAGAAgAAAAhALhx&#10;E0CBAgAACgUAAA4AAAAAAAAAAAAAAAAALgIAAGRycy9lMm9Eb2MueG1sUEsBAi0AFAAGAAgAAAAh&#10;AIQ3MCPhAAAADAEAAA8AAAAAAAAAAAAAAAAA2wQAAGRycy9kb3ducmV2LnhtbFBLBQYAAAAABAAE&#10;APMAAADpBQAAAAA=&#10;" fillcolor="#630000" stroked="f" strokeweight="0">
                <v:textbox>
                  <w:txbxContent>
                    <w:p w14:paraId="25B8FBC3" w14:textId="77777777" w:rsidR="00E344F1" w:rsidRDefault="00E344F1" w:rsidP="00E344F1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64BC3" w:rsidRPr="00610F3B">
        <w:rPr>
          <w:rFonts w:ascii="Impact" w:hAnsi="Impact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DD10FE" wp14:editId="11E86713">
                <wp:simplePos x="0" y="0"/>
                <wp:positionH relativeFrom="page">
                  <wp:posOffset>495300</wp:posOffset>
                </wp:positionH>
                <wp:positionV relativeFrom="page">
                  <wp:posOffset>762000</wp:posOffset>
                </wp:positionV>
                <wp:extent cx="409575" cy="8978265"/>
                <wp:effectExtent l="0" t="0" r="952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8978265"/>
                        </a:xfrm>
                        <a:prstGeom prst="rect">
                          <a:avLst/>
                        </a:prstGeom>
                        <a:solidFill>
                          <a:srgbClr val="63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E4089" w14:textId="77777777" w:rsidR="00E344F1" w:rsidRDefault="00E344F1" w:rsidP="00E344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D10FE" id="Rectangle 2" o:spid="_x0000_s1028" style="position:absolute;left:0;text-align:left;margin-left:39pt;margin-top:60pt;width:32.25pt;height:706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EhYgQIAAAoFAAAOAAAAZHJzL2Uyb0RvYy54bWysVNuO0zAQfUfiHyy/d3MhvSRqutptKUJa&#10;YMXCB7i201g4trHdpgvi3xk7bbcLPCBEH1xPZnx8ZuaM59eHTqI9t05oVePsKsWIK6qZUNsaf/60&#10;Hs0wcp4oRqRWvMaP3OHrxcsX895UPNetloxbBCDKVb2pceu9qZLE0ZZ3xF1pwxU4G2074sG024RZ&#10;0gN6J5M8TSdJry0zVlPuHHxdDU68iPhNw6n/0DSOeyRrDNx8XG1cN2FNFnNSbS0xraBHGuQfWHRE&#10;KLj0DLUinqCdFb9BdYJa7XTjr6juEt00gvKYA2STpb9k89ASw2MuUBxnzmVy/w+Wvt/fWyRYjXOM&#10;FOmgRR+haERtJUd5KE9vXAVRD+behgSdudP0i0NKL1uI4jfW6r7lhAGpLMQnzw4Ew8FRtOnfaQbo&#10;ZOd1rNShsV0AhBqgQ2zI47kh/OARhY9FWo6nY4wouGbldJZPxvEKUp1OG+v8G647FDY1tsA9opP9&#10;nfOBDalOIZG9loKthZTRsNvNUlq0JyCOyasUfkd0dxkmVQhWOhwbEIcvQBLuCL5ANzb7e5nlRXqb&#10;l6P1ZDYdFetiPCqn6WyUZuVtOUmLslitfwSCWVG1gjGu7oTiJ+Flxd819jgCg2Si9FAfaheTuqTu&#10;LjMM+f05w054GEIpOqjyOYhUoauvFYOcSeWJkMM+ec49lhgKcPqPJYkaCG0f5OMPm8NRYwAWJLHR&#10;7BFEYTX0DMYSHhDYtNp+w6iHYayx+7ojlmMk3yoQVpkVRZjeaBTjaQ6GvfRsLj1EUYCqscdo2C79&#10;MPE7Y8W2hZuyWCqlb0CMjYg6eWJ1lDAMXMzp+DiEib60Y9TTE7b4CQAA//8DAFBLAwQUAAYACAAA&#10;ACEAgHcQrOAAAAALAQAADwAAAGRycy9kb3ducmV2LnhtbEyPS0/DMBCE70j8B2uRuCDq0EcoIU5V&#10;kLigComCOLvxNokar6usmyb/nu0JbvsYzXyTrwbfqh47bgIZeJgkoJDK4BqqDHx/vd0vQXG05Gwb&#10;CA2MyLAqrq9ym7lwpk/st7FSYkKcWQN1jMdMay5r9JYn4Ygkv33ovI2ydpV2nT2LuW/1NElS7W1D&#10;klDbI77WWB62J2+AN73e3/2Uh5Hf1+OcXYovH6kxtzfD+hlUxCH+ieGCL+hQCNMunMixag08LqVK&#10;lLvEgLoI5tMFqJ0Mi9nsCXSR6/8dil8AAAD//wMAUEsBAi0AFAAGAAgAAAAhALaDOJL+AAAA4QEA&#10;ABMAAAAAAAAAAAAAAAAAAAAAAFtDb250ZW50X1R5cGVzXS54bWxQSwECLQAUAAYACAAAACEAOP0h&#10;/9YAAACUAQAACwAAAAAAAAAAAAAAAAAvAQAAX3JlbHMvLnJlbHNQSwECLQAUAAYACAAAACEA9IxI&#10;WIECAAAKBQAADgAAAAAAAAAAAAAAAAAuAgAAZHJzL2Uyb0RvYy54bWxQSwECLQAUAAYACAAAACEA&#10;gHcQrOAAAAALAQAADwAAAAAAAAAAAAAAAADbBAAAZHJzL2Rvd25yZXYueG1sUEsFBgAAAAAEAAQA&#10;8wAAAOgFAAAAAA==&#10;" fillcolor="#630000" stroked="f" strokeweight="0">
                <v:textbox>
                  <w:txbxContent>
                    <w:p w14:paraId="29FE4089" w14:textId="77777777" w:rsidR="00E344F1" w:rsidRDefault="00E344F1" w:rsidP="00E344F1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344F1" w:rsidRPr="00610F3B">
        <w:rPr>
          <w:rFonts w:ascii="Impact" w:hAnsi="Impact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201247" wp14:editId="146A0310">
                <wp:simplePos x="0" y="0"/>
                <wp:positionH relativeFrom="page">
                  <wp:posOffset>846455</wp:posOffset>
                </wp:positionH>
                <wp:positionV relativeFrom="page">
                  <wp:posOffset>901065</wp:posOffset>
                </wp:positionV>
                <wp:extent cx="6092327" cy="0"/>
                <wp:effectExtent l="0" t="0" r="2286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2327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21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35242" id="Straight Connector 5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65pt,70.95pt" to="546.35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D+JKAIAAEEEAAAOAAAAZHJzL2Uyb0RvYy54bWysU9uO2yAQfa/Uf0C8Z31ZJ5u14qwqO2kf&#10;tttIu/0AAthGxYCAjRNV/fcO5NJs+1JVfYGBmTmcmTksHvaDRDtundCqwtlNihFXVDOhugp/fVlP&#10;5hg5TxQjUite4QN3+GH5/t1iNCXPda8l4xYBiHLlaCrce2/KJHG05wNxN9pwBc5W24F4ONouYZaM&#10;gD7IJE/TWTJqy4zVlDsHt83RiZcRv2059V/a1nGPZIWBm4+rjes2rMlyQcrOEtMLeqJB/oHFQISC&#10;Ry9QDfEEvVrxB9QgqNVOt/6G6iHRbSsojzVANVn6WzXPPTE81gLNcebSJvf/YOnTbmORYBWeYqTI&#10;ACN69paIrveo1kpBA7VF09Cn0bgSwmu1saFSulfP5lHTbw4pXfdEdTzyfTkYAMlCRvImJRycgde2&#10;42fNIIa8eh2btm/tgFopzKeQGMChMWgfp3S4TInvPaJwOUvv89v8DiN69iWkDBAh0VjnP3I9oGBU&#10;WAoVGkhKsnt0PlD6FRKulV4LKaMIpEJjhfNpkaYxw2kpWPCGOGe7bS0t2pGgozTPijwWCJ7rMKtf&#10;FYtoPSdsdbI9EfJow+tSBTyoBficrKNQvt+n96v5al5Miny2mhRp00w+rOtiMltnd9PmtqnrJvsR&#10;qGVF2QvGuArszqLNir8Txen7HOV2ke2lD8lb9NgwIHveI+k41jDJoya2mh029jxu0GkMPv2p8BGu&#10;z2Bf//zlTwAAAP//AwBQSwMEFAAGAAgAAAAhAN2zpcrgAAAADAEAAA8AAABkcnMvZG93bnJldi54&#10;bWxMj0FPwzAMhe9I/IfISNxYsnVjrDSdEBKHcUDa4AA3r8naisapkqzr/j2ehAQ3P/vp+XvFenSd&#10;GGyIrScN04kCYanypqVaw8f7y90DiJiQDHaerIazjbAur68KzI0/0dYOu1QLDqGYo4YmpT6XMlaN&#10;dRgnvrfEt4MPDhPLUEsT8MThrpMzpe6lw5b4Q4O9fW5s9b07Og2bTaYW7SJsv+jw+bY8Rwzz4VXr&#10;25vx6RFEsmP6M8MFn9GhZKa9P5KJomOdZRlbeZhPVyAuDrWaLUHsf1eyLOT/EuUPAAAA//8DAFBL&#10;AQItABQABgAIAAAAIQC2gziS/gAAAOEBAAATAAAAAAAAAAAAAAAAAAAAAABbQ29udGVudF9UeXBl&#10;c10ueG1sUEsBAi0AFAAGAAgAAAAhADj9If/WAAAAlAEAAAsAAAAAAAAAAAAAAAAALwEAAF9yZWxz&#10;Ly5yZWxzUEsBAi0AFAAGAAgAAAAhAOr8P4koAgAAQQQAAA4AAAAAAAAAAAAAAAAALgIAAGRycy9l&#10;Mm9Eb2MueG1sUEsBAi0AFAAGAAgAAAAhAN2zpcrgAAAADAEAAA8AAAAAAAAAAAAAAAAAggQAAGRy&#10;cy9kb3ducmV2LnhtbFBLBQYAAAAABAAEAPMAAACPBQAAAAA=&#10;" strokecolor="#002142" strokeweight="2pt">
                <w10:wrap anchorx="page" anchory="page"/>
              </v:line>
            </w:pict>
          </mc:Fallback>
        </mc:AlternateContent>
      </w:r>
      <w:r w:rsidR="00235FA2">
        <w:rPr>
          <w:rFonts w:ascii="Impact" w:hAnsi="Impact"/>
          <w:sz w:val="48"/>
          <w:szCs w:val="48"/>
        </w:rPr>
        <w:t xml:space="preserve"> </w:t>
      </w:r>
      <w:r w:rsidR="008E2402">
        <w:rPr>
          <w:rFonts w:ascii="Impact" w:hAnsi="Impact"/>
          <w:sz w:val="48"/>
          <w:szCs w:val="48"/>
        </w:rPr>
        <w:t>Product</w:t>
      </w:r>
      <w:r w:rsidR="00E344F1" w:rsidRPr="00E344F1">
        <w:rPr>
          <w:rFonts w:ascii="Impact" w:hAnsi="Impact"/>
          <w:sz w:val="48"/>
          <w:szCs w:val="48"/>
        </w:rPr>
        <w:t xml:space="preserve"> </w:t>
      </w:r>
      <w:r w:rsidR="00235FA2">
        <w:rPr>
          <w:rFonts w:ascii="Impact" w:hAnsi="Impact"/>
          <w:sz w:val="48"/>
          <w:szCs w:val="48"/>
        </w:rPr>
        <w:t xml:space="preserve">Order </w:t>
      </w:r>
      <w:r w:rsidR="008E2402">
        <w:rPr>
          <w:rFonts w:ascii="Impact" w:hAnsi="Impact"/>
          <w:sz w:val="48"/>
          <w:szCs w:val="48"/>
        </w:rPr>
        <w:t>Form</w:t>
      </w:r>
    </w:p>
    <w:tbl>
      <w:tblPr>
        <w:tblW w:w="9788" w:type="dxa"/>
        <w:jc w:val="right"/>
        <w:tblLayout w:type="fixed"/>
        <w:tblLook w:val="04A0" w:firstRow="1" w:lastRow="0" w:firstColumn="1" w:lastColumn="0" w:noHBand="0" w:noVBand="1"/>
      </w:tblPr>
      <w:tblGrid>
        <w:gridCol w:w="1117"/>
        <w:gridCol w:w="5173"/>
        <w:gridCol w:w="1170"/>
        <w:gridCol w:w="1170"/>
        <w:gridCol w:w="1158"/>
      </w:tblGrid>
      <w:tr w:rsidR="002125FC" w:rsidRPr="00B3788F" w14:paraId="763605AC" w14:textId="77777777" w:rsidTr="00D24CC7">
        <w:trPr>
          <w:trHeight w:hRule="exact" w:val="587"/>
          <w:jc w:val="right"/>
        </w:trPr>
        <w:tc>
          <w:tcPr>
            <w:tcW w:w="1117" w:type="dxa"/>
            <w:tcBorders>
              <w:top w:val="single" w:sz="8" w:space="0" w:color="002142"/>
              <w:left w:val="single" w:sz="8" w:space="0" w:color="002142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1F3E0798" w14:textId="77777777" w:rsidR="00B3788F" w:rsidRPr="00B3788F" w:rsidRDefault="00B3788F" w:rsidP="00B3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78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Quantity</w:t>
            </w:r>
          </w:p>
        </w:tc>
        <w:tc>
          <w:tcPr>
            <w:tcW w:w="5173" w:type="dxa"/>
            <w:tcBorders>
              <w:top w:val="single" w:sz="8" w:space="0" w:color="002142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29B6167B" w14:textId="77777777" w:rsidR="00B3788F" w:rsidRPr="00B3788F" w:rsidRDefault="00B3788F" w:rsidP="00B3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78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Product</w:t>
            </w:r>
          </w:p>
        </w:tc>
        <w:tc>
          <w:tcPr>
            <w:tcW w:w="1170" w:type="dxa"/>
            <w:tcBorders>
              <w:top w:val="single" w:sz="8" w:space="0" w:color="002142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4989325E" w14:textId="1AFF6629" w:rsidR="00B3788F" w:rsidRPr="00B3788F" w:rsidRDefault="001F5422" w:rsidP="00B3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List</w:t>
            </w:r>
            <w:r w:rsidR="00B3788F" w:rsidRPr="00B378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Price</w:t>
            </w:r>
            <w:r w:rsidR="00DA51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(USD)</w:t>
            </w:r>
          </w:p>
        </w:tc>
        <w:tc>
          <w:tcPr>
            <w:tcW w:w="1170" w:type="dxa"/>
            <w:tcBorders>
              <w:top w:val="single" w:sz="8" w:space="0" w:color="002142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52E43A7C" w14:textId="19F21D0F" w:rsidR="00B3788F" w:rsidRDefault="001F5422" w:rsidP="00B3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ESC </w:t>
            </w:r>
            <w:r w:rsidR="00B3788F" w:rsidRPr="00B378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Discount</w:t>
            </w:r>
            <w:proofErr w:type="gramEnd"/>
          </w:p>
          <w:p w14:paraId="2F5E1724" w14:textId="1ACDA089" w:rsidR="00DA5136" w:rsidRPr="00B3788F" w:rsidRDefault="00DA5136" w:rsidP="00B3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(USD)</w:t>
            </w:r>
          </w:p>
        </w:tc>
        <w:tc>
          <w:tcPr>
            <w:tcW w:w="1158" w:type="dxa"/>
            <w:tcBorders>
              <w:top w:val="single" w:sz="8" w:space="0" w:color="002142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0AC3CE0F" w14:textId="77777777" w:rsidR="00B3788F" w:rsidRDefault="00B3788F" w:rsidP="00B3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78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</w:t>
            </w:r>
            <w:r w:rsidR="00DA51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47AA957F" w14:textId="71137B56" w:rsidR="00DA5136" w:rsidRPr="00B3788F" w:rsidRDefault="00DA5136" w:rsidP="00B3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(USD)</w:t>
            </w:r>
          </w:p>
        </w:tc>
      </w:tr>
      <w:tr w:rsidR="002125FC" w:rsidRPr="002125FC" w14:paraId="399606E8" w14:textId="77777777" w:rsidTr="00E05AAF">
        <w:trPr>
          <w:trHeight w:hRule="exact" w:val="326"/>
          <w:jc w:val="right"/>
        </w:trPr>
        <w:tc>
          <w:tcPr>
            <w:tcW w:w="1117" w:type="dxa"/>
            <w:tcBorders>
              <w:top w:val="nil"/>
              <w:left w:val="single" w:sz="8" w:space="0" w:color="002142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11847DD7" w14:textId="77777777" w:rsidR="00B3788F" w:rsidRPr="00B3788F" w:rsidRDefault="00B3788F" w:rsidP="00B37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78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3" w:type="dxa"/>
            <w:tcBorders>
              <w:top w:val="single" w:sz="8" w:space="0" w:color="002142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22DC5961" w14:textId="12F3CF61" w:rsidR="00B3788F" w:rsidRPr="00B3788F" w:rsidRDefault="00B3788F" w:rsidP="00B37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78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Best of ASE: </w:t>
            </w:r>
            <w:r w:rsidR="00041C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Contrast Echocardiography</w:t>
            </w:r>
            <w:r w:rsidRPr="00B378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7A5DA185" w14:textId="3861993E" w:rsidR="00B3788F" w:rsidRPr="00B3788F" w:rsidRDefault="00B3788F" w:rsidP="0021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2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</w:t>
            </w:r>
            <w:r w:rsidR="001F5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750A6FDD" w14:textId="0502C709" w:rsidR="00B3788F" w:rsidRPr="00B3788F" w:rsidRDefault="00B3788F" w:rsidP="0021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2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2C725790" w14:textId="77777777" w:rsidR="00B3788F" w:rsidRPr="00B3788F" w:rsidRDefault="00B3788F" w:rsidP="00B37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78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25FC" w:rsidRPr="002125FC" w14:paraId="784AEC33" w14:textId="77777777" w:rsidTr="00E05AAF">
        <w:trPr>
          <w:trHeight w:hRule="exact" w:val="362"/>
          <w:jc w:val="right"/>
        </w:trPr>
        <w:tc>
          <w:tcPr>
            <w:tcW w:w="1117" w:type="dxa"/>
            <w:tcBorders>
              <w:top w:val="nil"/>
              <w:left w:val="single" w:sz="8" w:space="0" w:color="002142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4B93B2B8" w14:textId="77777777" w:rsidR="00B3788F" w:rsidRPr="00B3788F" w:rsidRDefault="00B3788F" w:rsidP="00B37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78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3" w:type="dxa"/>
            <w:tcBorders>
              <w:top w:val="single" w:sz="8" w:space="0" w:color="002142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7C3C1EC6" w14:textId="70540257" w:rsidR="00B3788F" w:rsidRPr="00B3788F" w:rsidRDefault="00B3788F" w:rsidP="00B37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78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Best of ASE: </w:t>
            </w:r>
            <w:r w:rsidR="00041C22" w:rsidRPr="00041C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Ech</w:t>
            </w:r>
            <w:r w:rsidR="00041C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 </w:t>
            </w:r>
            <w:r w:rsidR="00041C22" w:rsidRPr="00041C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Imaging of Native and Prosthetic Valves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29757B48" w14:textId="0A77FBF8" w:rsidR="00B3788F" w:rsidRPr="00B3788F" w:rsidRDefault="002125FC" w:rsidP="0021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2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</w:t>
            </w:r>
            <w:r w:rsidR="001F5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1B073B9F" w14:textId="3A441653" w:rsidR="00B3788F" w:rsidRPr="00B3788F" w:rsidRDefault="002125FC" w:rsidP="0021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2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7F86FAA8" w14:textId="77777777" w:rsidR="00B3788F" w:rsidRPr="00B3788F" w:rsidRDefault="00B3788F" w:rsidP="00B37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78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25FC" w:rsidRPr="002125FC" w14:paraId="786F7859" w14:textId="77777777" w:rsidTr="00E05AAF">
        <w:trPr>
          <w:trHeight w:val="322"/>
          <w:jc w:val="right"/>
        </w:trPr>
        <w:tc>
          <w:tcPr>
            <w:tcW w:w="1117" w:type="dxa"/>
            <w:tcBorders>
              <w:top w:val="nil"/>
              <w:left w:val="single" w:sz="8" w:space="0" w:color="002142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6D545364" w14:textId="77777777" w:rsidR="00B3788F" w:rsidRPr="00B3788F" w:rsidRDefault="00B3788F" w:rsidP="00B37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78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3" w:type="dxa"/>
            <w:tcBorders>
              <w:top w:val="single" w:sz="8" w:space="0" w:color="002142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57100EB3" w14:textId="3C8A0237" w:rsidR="00B3788F" w:rsidRPr="00B3788F" w:rsidRDefault="00B3788F" w:rsidP="00B37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2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  <w:r w:rsidR="002125FC" w:rsidRPr="00212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ransesophageal Echocardiography</w:t>
            </w:r>
            <w:r w:rsidRPr="00212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in Structural Heart Disease DVD </w:t>
            </w:r>
            <w:r w:rsidRPr="00B378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1E10CE1C" w14:textId="1F7120E2" w:rsidR="00B3788F" w:rsidRPr="00B3788F" w:rsidRDefault="002125FC" w:rsidP="0021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2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</w:t>
            </w:r>
            <w:r w:rsidR="001F5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05BFBCED" w14:textId="73F01784" w:rsidR="00B3788F" w:rsidRPr="00B3788F" w:rsidRDefault="002125FC" w:rsidP="0021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2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</w:t>
            </w:r>
            <w:r w:rsidR="001F5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27BF7EC8" w14:textId="77777777" w:rsidR="00B3788F" w:rsidRPr="00B3788F" w:rsidRDefault="00B3788F" w:rsidP="00B37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78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25FC" w:rsidRPr="002125FC" w14:paraId="4D78D1A0" w14:textId="77777777" w:rsidTr="008D2873">
        <w:trPr>
          <w:trHeight w:val="319"/>
          <w:jc w:val="right"/>
        </w:trPr>
        <w:tc>
          <w:tcPr>
            <w:tcW w:w="1117" w:type="dxa"/>
            <w:tcBorders>
              <w:top w:val="nil"/>
              <w:left w:val="single" w:sz="8" w:space="0" w:color="002142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6768E94A" w14:textId="77777777" w:rsidR="00B3788F" w:rsidRPr="00B3788F" w:rsidRDefault="00B3788F" w:rsidP="00B37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0" w:name="_GoBack"/>
            <w:r w:rsidRPr="00B378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3" w:type="dxa"/>
            <w:tcBorders>
              <w:top w:val="single" w:sz="8" w:space="0" w:color="002142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3ECA9892" w14:textId="0EE848F4" w:rsidR="00B3788F" w:rsidRPr="00B3788F" w:rsidRDefault="00B3788F" w:rsidP="00B37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2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Utility of 3D Echocardiography: Promises and Perspectives DVD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7D4BE6F6" w14:textId="48FC1D07" w:rsidR="00B3788F" w:rsidRPr="00B3788F" w:rsidRDefault="002125FC" w:rsidP="0021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2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</w:t>
            </w:r>
            <w:r w:rsidR="001F5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63E867F9" w14:textId="13B0D5F4" w:rsidR="00B3788F" w:rsidRPr="00B3788F" w:rsidRDefault="002125FC" w:rsidP="0021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2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</w:t>
            </w:r>
            <w:r w:rsidR="001F5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65E997FE" w14:textId="77777777" w:rsidR="00B3788F" w:rsidRPr="00B3788F" w:rsidRDefault="00B3788F" w:rsidP="00B37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78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bookmarkEnd w:id="0"/>
      <w:tr w:rsidR="002125FC" w:rsidRPr="002125FC" w14:paraId="2B6031E0" w14:textId="77777777" w:rsidTr="008D2873">
        <w:trPr>
          <w:trHeight w:val="319"/>
          <w:jc w:val="right"/>
        </w:trPr>
        <w:tc>
          <w:tcPr>
            <w:tcW w:w="1117" w:type="dxa"/>
            <w:tcBorders>
              <w:top w:val="nil"/>
              <w:left w:val="single" w:sz="8" w:space="0" w:color="002142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2F0EC59C" w14:textId="77777777" w:rsidR="00B3788F" w:rsidRPr="00B3788F" w:rsidRDefault="00B3788F" w:rsidP="00B37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78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3" w:type="dxa"/>
            <w:tcBorders>
              <w:top w:val="single" w:sz="8" w:space="0" w:color="002142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64BFCD62" w14:textId="2107C0C0" w:rsidR="00B3788F" w:rsidRPr="00B3788F" w:rsidRDefault="001F5422" w:rsidP="00B37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Assessing Left Ventricular Diastolic Function DVD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2D370F08" w14:textId="480F0DAA" w:rsidR="00B3788F" w:rsidRPr="00B3788F" w:rsidRDefault="002125FC" w:rsidP="0021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2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</w:t>
            </w:r>
            <w:r w:rsidR="001F5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344864FF" w14:textId="29A49073" w:rsidR="00B3788F" w:rsidRPr="00B3788F" w:rsidRDefault="002125FC" w:rsidP="0021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2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</w:t>
            </w:r>
            <w:r w:rsidR="001F542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5857623A" w14:textId="77777777" w:rsidR="00B3788F" w:rsidRPr="00B3788F" w:rsidRDefault="00B3788F" w:rsidP="00B37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78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25FC" w:rsidRPr="002125FC" w14:paraId="7A8D379C" w14:textId="77777777" w:rsidTr="008D2873">
        <w:trPr>
          <w:trHeight w:val="319"/>
          <w:jc w:val="right"/>
        </w:trPr>
        <w:tc>
          <w:tcPr>
            <w:tcW w:w="1117" w:type="dxa"/>
            <w:tcBorders>
              <w:top w:val="nil"/>
              <w:left w:val="single" w:sz="8" w:space="0" w:color="002142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246619F2" w14:textId="77777777" w:rsidR="00B3788F" w:rsidRPr="00B3788F" w:rsidRDefault="00B3788F" w:rsidP="00B37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78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3" w:type="dxa"/>
            <w:tcBorders>
              <w:top w:val="single" w:sz="8" w:space="0" w:color="002142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7BFE1BE6" w14:textId="099691C9" w:rsidR="00B3788F" w:rsidRPr="00B3788F" w:rsidRDefault="001F5422" w:rsidP="00B37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Alternative Views for the TTE Protocol 24x30” Poster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5E812F3A" w14:textId="3D6DE830" w:rsidR="00B3788F" w:rsidRPr="00B3788F" w:rsidRDefault="00041C22" w:rsidP="00E05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1CFDBAD6" w14:textId="79E1D81D" w:rsidR="00B3788F" w:rsidRPr="00B3788F" w:rsidRDefault="00041C22" w:rsidP="00E05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4CF55365" w14:textId="77777777" w:rsidR="00B3788F" w:rsidRPr="00B3788F" w:rsidRDefault="00B3788F" w:rsidP="00B37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78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25FC" w:rsidRPr="002125FC" w14:paraId="0D1CD8AA" w14:textId="77777777" w:rsidTr="008D2873">
        <w:trPr>
          <w:trHeight w:hRule="exact" w:val="319"/>
          <w:jc w:val="right"/>
        </w:trPr>
        <w:tc>
          <w:tcPr>
            <w:tcW w:w="1117" w:type="dxa"/>
            <w:tcBorders>
              <w:top w:val="nil"/>
              <w:left w:val="single" w:sz="8" w:space="0" w:color="002142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169B476C" w14:textId="77777777" w:rsidR="002125FC" w:rsidRPr="00B3788F" w:rsidRDefault="002125FC" w:rsidP="00212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78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3" w:type="dxa"/>
            <w:tcBorders>
              <w:top w:val="single" w:sz="8" w:space="0" w:color="002142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5E0FB580" w14:textId="78C669A4" w:rsidR="002125FC" w:rsidRPr="00B3788F" w:rsidRDefault="00041C22" w:rsidP="00212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3x5 Pocket Guide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1BB2E357" w14:textId="3137E3E8" w:rsidR="002125FC" w:rsidRPr="00B3788F" w:rsidRDefault="00041C22" w:rsidP="0021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38C85367" w14:textId="63D5CE90" w:rsidR="002125FC" w:rsidRPr="00B3788F" w:rsidRDefault="00041C22" w:rsidP="00212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7834653D" w14:textId="77777777" w:rsidR="002125FC" w:rsidRPr="00B3788F" w:rsidRDefault="002125FC" w:rsidP="00212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78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41C22" w:rsidRPr="002125FC" w14:paraId="7BCF30EE" w14:textId="77777777" w:rsidTr="008D2873">
        <w:trPr>
          <w:trHeight w:hRule="exact" w:val="319"/>
          <w:jc w:val="right"/>
        </w:trPr>
        <w:tc>
          <w:tcPr>
            <w:tcW w:w="1117" w:type="dxa"/>
            <w:tcBorders>
              <w:top w:val="nil"/>
              <w:left w:val="single" w:sz="8" w:space="0" w:color="002142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</w:tcPr>
          <w:p w14:paraId="55DEF4AF" w14:textId="77777777" w:rsidR="00041C22" w:rsidRPr="002125FC" w:rsidRDefault="00041C22" w:rsidP="0004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73" w:type="dxa"/>
            <w:tcBorders>
              <w:top w:val="single" w:sz="8" w:space="0" w:color="002142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</w:tcPr>
          <w:p w14:paraId="655DC3ED" w14:textId="62C7A3DC" w:rsidR="00041C22" w:rsidRPr="002125FC" w:rsidRDefault="00041C22" w:rsidP="0004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Spectral Doppler Images for the TTE Protocol 24x30” Poster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</w:tcPr>
          <w:p w14:paraId="59323995" w14:textId="4EA5A472" w:rsidR="00041C22" w:rsidRPr="002125FC" w:rsidRDefault="00041C22" w:rsidP="00041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</w:tcPr>
          <w:p w14:paraId="76D7E4D7" w14:textId="43A285E0" w:rsidR="00041C22" w:rsidRPr="002125FC" w:rsidRDefault="00041C22" w:rsidP="00041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</w:tcPr>
          <w:p w14:paraId="5372F288" w14:textId="77777777" w:rsidR="00041C22" w:rsidRPr="002125FC" w:rsidRDefault="00041C22" w:rsidP="0004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41C22" w:rsidRPr="002125FC" w14:paraId="1A85B001" w14:textId="77777777" w:rsidTr="008D2873">
        <w:trPr>
          <w:trHeight w:hRule="exact" w:val="314"/>
          <w:jc w:val="right"/>
        </w:trPr>
        <w:tc>
          <w:tcPr>
            <w:tcW w:w="1117" w:type="dxa"/>
            <w:tcBorders>
              <w:top w:val="nil"/>
              <w:left w:val="single" w:sz="8" w:space="0" w:color="002142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</w:tcPr>
          <w:p w14:paraId="055960C7" w14:textId="77777777" w:rsidR="00041C22" w:rsidRPr="002125FC" w:rsidRDefault="00041C22" w:rsidP="0004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73" w:type="dxa"/>
            <w:tcBorders>
              <w:top w:val="single" w:sz="8" w:space="0" w:color="002142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</w:tcPr>
          <w:p w14:paraId="50E26C5D" w14:textId="2BC3E019" w:rsidR="00041C22" w:rsidRPr="002125FC" w:rsidRDefault="00041C22" w:rsidP="0004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3x5 Pocket Guide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</w:tcPr>
          <w:p w14:paraId="1963FCDC" w14:textId="1CF28FEE" w:rsidR="00041C22" w:rsidRPr="002125FC" w:rsidRDefault="00041C22" w:rsidP="00041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</w:tcPr>
          <w:p w14:paraId="2BE84BEE" w14:textId="2088659E" w:rsidR="00041C22" w:rsidRPr="002125FC" w:rsidRDefault="00041C22" w:rsidP="00041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</w:tcPr>
          <w:p w14:paraId="09B5B24B" w14:textId="77777777" w:rsidR="00041C22" w:rsidRPr="002125FC" w:rsidRDefault="00041C22" w:rsidP="0004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41C22" w:rsidRPr="002125FC" w14:paraId="4647B808" w14:textId="77777777" w:rsidTr="008D2873">
        <w:trPr>
          <w:trHeight w:hRule="exact" w:val="359"/>
          <w:jc w:val="right"/>
        </w:trPr>
        <w:tc>
          <w:tcPr>
            <w:tcW w:w="1117" w:type="dxa"/>
            <w:tcBorders>
              <w:top w:val="nil"/>
              <w:left w:val="single" w:sz="8" w:space="0" w:color="002142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26B09CD8" w14:textId="77777777" w:rsidR="00041C22" w:rsidRPr="00B3788F" w:rsidRDefault="00041C22" w:rsidP="0004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78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3" w:type="dxa"/>
            <w:tcBorders>
              <w:top w:val="single" w:sz="8" w:space="0" w:color="002142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607DCEF4" w14:textId="6AC3B90C" w:rsidR="00041C22" w:rsidRPr="00B3788F" w:rsidRDefault="00041C22" w:rsidP="0004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Comprehensive TTE Scanning Maneuvers &amp; Protocol Poster Set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5579413A" w14:textId="11815E41" w:rsidR="00041C22" w:rsidRPr="00B3788F" w:rsidRDefault="00D24CC7" w:rsidP="00041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27C83F10" w14:textId="5019589C" w:rsidR="00041C22" w:rsidRPr="00B3788F" w:rsidRDefault="00D24CC7" w:rsidP="00041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$32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48281F5B" w14:textId="77777777" w:rsidR="00041C22" w:rsidRPr="00B3788F" w:rsidRDefault="00041C22" w:rsidP="0004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78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41C22" w:rsidRPr="002125FC" w14:paraId="42013F61" w14:textId="77777777" w:rsidTr="008D2873">
        <w:trPr>
          <w:trHeight w:val="319"/>
          <w:jc w:val="right"/>
        </w:trPr>
        <w:tc>
          <w:tcPr>
            <w:tcW w:w="1117" w:type="dxa"/>
            <w:tcBorders>
              <w:top w:val="nil"/>
              <w:left w:val="single" w:sz="8" w:space="0" w:color="002142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486BD9CE" w14:textId="77777777" w:rsidR="00041C22" w:rsidRPr="00B3788F" w:rsidRDefault="00041C22" w:rsidP="0004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78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3" w:type="dxa"/>
            <w:tcBorders>
              <w:top w:val="single" w:sz="8" w:space="0" w:color="002142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6C8F97F0" w14:textId="306E5691" w:rsidR="00041C22" w:rsidRPr="00B3788F" w:rsidRDefault="00041C22" w:rsidP="0004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3x5 Pocket Guide Set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5BC4C5CD" w14:textId="4CE68AF7" w:rsidR="00041C22" w:rsidRPr="00B3788F" w:rsidRDefault="00041C22" w:rsidP="00041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26E52DCE" w14:textId="21F1EF00" w:rsidR="00041C22" w:rsidRPr="00B3788F" w:rsidRDefault="00041C22" w:rsidP="00041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$24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411AF3A1" w14:textId="77777777" w:rsidR="00041C22" w:rsidRPr="00B3788F" w:rsidRDefault="00041C22" w:rsidP="0004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78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41C22" w:rsidRPr="002125FC" w14:paraId="038F2570" w14:textId="77777777" w:rsidTr="008D2873">
        <w:trPr>
          <w:trHeight w:val="319"/>
          <w:jc w:val="right"/>
        </w:trPr>
        <w:tc>
          <w:tcPr>
            <w:tcW w:w="1117" w:type="dxa"/>
            <w:tcBorders>
              <w:top w:val="nil"/>
              <w:left w:val="single" w:sz="8" w:space="0" w:color="002142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44E9488D" w14:textId="77777777" w:rsidR="00041C22" w:rsidRPr="00B3788F" w:rsidRDefault="00041C22" w:rsidP="0004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78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3" w:type="dxa"/>
            <w:tcBorders>
              <w:top w:val="single" w:sz="8" w:space="0" w:color="002142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44911AAB" w14:textId="5E009A21" w:rsidR="00041C22" w:rsidRPr="00B3788F" w:rsidRDefault="00041C22" w:rsidP="0004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Echocardiography Formula Review Guide: Native Valves and Intracardiac Pressures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0DB8FCF9" w14:textId="5527F631" w:rsidR="00041C22" w:rsidRPr="00B3788F" w:rsidRDefault="00D24CC7" w:rsidP="00041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0CCD90AF" w14:textId="64AF69E2" w:rsidR="00041C22" w:rsidRPr="00B3788F" w:rsidRDefault="00D24CC7" w:rsidP="00041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45345434" w14:textId="77777777" w:rsidR="00041C22" w:rsidRPr="00B3788F" w:rsidRDefault="00041C22" w:rsidP="0004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78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41C22" w:rsidRPr="002125FC" w14:paraId="5B7BEBDC" w14:textId="77777777" w:rsidTr="008D2873">
        <w:trPr>
          <w:trHeight w:hRule="exact" w:val="319"/>
          <w:jc w:val="right"/>
        </w:trPr>
        <w:tc>
          <w:tcPr>
            <w:tcW w:w="1117" w:type="dxa"/>
            <w:tcBorders>
              <w:top w:val="nil"/>
              <w:left w:val="single" w:sz="8" w:space="0" w:color="002142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259BE54C" w14:textId="77777777" w:rsidR="00041C22" w:rsidRPr="00B3788F" w:rsidRDefault="00041C22" w:rsidP="0004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78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3" w:type="dxa"/>
            <w:tcBorders>
              <w:top w:val="single" w:sz="8" w:space="0" w:color="002142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68B86382" w14:textId="45BC81E2" w:rsidR="00041C22" w:rsidRPr="00B3788F" w:rsidRDefault="00D24CC7" w:rsidP="0004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2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Individual Pocket Guidelines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04CE5656" w14:textId="719FBFF3" w:rsidR="00041C22" w:rsidRPr="00B3788F" w:rsidRDefault="00D24CC7" w:rsidP="00041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7AD2C820" w14:textId="78530408" w:rsidR="00041C22" w:rsidRPr="00B3788F" w:rsidRDefault="00D24CC7" w:rsidP="00041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03547E3F" w14:textId="77777777" w:rsidR="00041C22" w:rsidRPr="00B3788F" w:rsidRDefault="00041C22" w:rsidP="0004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78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41C22" w:rsidRPr="002125FC" w14:paraId="2D7DF1BD" w14:textId="77777777" w:rsidTr="00D24CC7">
        <w:trPr>
          <w:trHeight w:hRule="exact" w:val="821"/>
          <w:jc w:val="right"/>
        </w:trPr>
        <w:tc>
          <w:tcPr>
            <w:tcW w:w="1117" w:type="dxa"/>
            <w:tcBorders>
              <w:top w:val="nil"/>
              <w:left w:val="single" w:sz="8" w:space="0" w:color="002142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</w:tcPr>
          <w:p w14:paraId="3E7E88E3" w14:textId="77777777" w:rsidR="00041C22" w:rsidRPr="00B3788F" w:rsidRDefault="00041C22" w:rsidP="0004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73" w:type="dxa"/>
            <w:tcBorders>
              <w:top w:val="single" w:sz="8" w:space="0" w:color="002142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</w:tcPr>
          <w:p w14:paraId="175644F5" w14:textId="1EE045E8" w:rsidR="00041C22" w:rsidRPr="002125FC" w:rsidRDefault="00D24CC7" w:rsidP="00D24CC7">
            <w:pPr>
              <w:spacing w:after="0" w:line="240" w:lineRule="auto"/>
              <w:ind w:left="2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CC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Available Pocket Guides: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D24CC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3D, Chamber Quantification of RH, Chamber Quantification of LH, LV Diastolic Function, Prosthetic Valves, Aortic Regurgitation, Mitral Regurgitation, Tricuspid &amp; Pulmonic Regurgitation, Prosthetic Valves with Doppler US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</w:tcPr>
          <w:p w14:paraId="63A03255" w14:textId="478D928F" w:rsidR="00041C22" w:rsidRPr="002125FC" w:rsidRDefault="00D24CC7" w:rsidP="00041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</w:tcPr>
          <w:p w14:paraId="13B7E416" w14:textId="7F01A0F4" w:rsidR="00041C22" w:rsidRPr="002125FC" w:rsidRDefault="00D24CC7" w:rsidP="00041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</w:tcPr>
          <w:p w14:paraId="10B5E77A" w14:textId="77777777" w:rsidR="00041C22" w:rsidRPr="00B3788F" w:rsidRDefault="00041C22" w:rsidP="0004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41C22" w:rsidRPr="002125FC" w14:paraId="43FE19FC" w14:textId="77777777" w:rsidTr="008D2873">
        <w:trPr>
          <w:trHeight w:hRule="exact" w:val="319"/>
          <w:jc w:val="right"/>
        </w:trPr>
        <w:tc>
          <w:tcPr>
            <w:tcW w:w="1117" w:type="dxa"/>
            <w:tcBorders>
              <w:top w:val="nil"/>
              <w:left w:val="single" w:sz="8" w:space="0" w:color="002142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</w:tcPr>
          <w:p w14:paraId="00E12809" w14:textId="77777777" w:rsidR="00041C22" w:rsidRPr="00B3788F" w:rsidRDefault="00041C22" w:rsidP="0004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73" w:type="dxa"/>
            <w:tcBorders>
              <w:top w:val="single" w:sz="8" w:space="0" w:color="002142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</w:tcPr>
          <w:p w14:paraId="58C9986A" w14:textId="49DDBF80" w:rsidR="00041C22" w:rsidRPr="002125FC" w:rsidRDefault="00D24CC7" w:rsidP="0004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12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Pocket Guideline Bundle (All 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r w:rsidRPr="002125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</w:tcPr>
          <w:p w14:paraId="48E90EB9" w14:textId="248469D3" w:rsidR="00041C22" w:rsidRPr="002125FC" w:rsidRDefault="00D24CC7" w:rsidP="00041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</w:tcPr>
          <w:p w14:paraId="2FE6A9F2" w14:textId="2638F05D" w:rsidR="00041C22" w:rsidRPr="002125FC" w:rsidRDefault="00D24CC7" w:rsidP="00041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$75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</w:tcPr>
          <w:p w14:paraId="3F12817B" w14:textId="77777777" w:rsidR="00041C22" w:rsidRPr="00B3788F" w:rsidRDefault="00041C22" w:rsidP="0004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334244" w:rsidRPr="002125FC" w14:paraId="44967328" w14:textId="77777777" w:rsidTr="00334244">
        <w:trPr>
          <w:trHeight w:hRule="exact" w:val="398"/>
          <w:jc w:val="right"/>
        </w:trPr>
        <w:tc>
          <w:tcPr>
            <w:tcW w:w="1117" w:type="dxa"/>
            <w:tcBorders>
              <w:top w:val="nil"/>
              <w:left w:val="single" w:sz="8" w:space="0" w:color="002142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</w:tcPr>
          <w:p w14:paraId="1275E8B9" w14:textId="77777777" w:rsidR="00334244" w:rsidRPr="00B3788F" w:rsidRDefault="00334244" w:rsidP="00334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73" w:type="dxa"/>
            <w:tcBorders>
              <w:top w:val="single" w:sz="8" w:space="0" w:color="002142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</w:tcPr>
          <w:p w14:paraId="506DAEEA" w14:textId="10C96C94" w:rsidR="00334244" w:rsidRPr="002125FC" w:rsidRDefault="00334244" w:rsidP="00334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342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Residual Valvular Regurgitation After Percutaneous Valve Repair or Replacement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24x30” Poster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</w:tcPr>
          <w:p w14:paraId="1ADC1935" w14:textId="75A36F22" w:rsidR="00334244" w:rsidRPr="002125FC" w:rsidRDefault="00334244" w:rsidP="00334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</w:tcPr>
          <w:p w14:paraId="08BFC3B3" w14:textId="19EB6CC1" w:rsidR="00334244" w:rsidRPr="002125FC" w:rsidRDefault="00334244" w:rsidP="00334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</w:tcPr>
          <w:p w14:paraId="3FC35B68" w14:textId="77777777" w:rsidR="00334244" w:rsidRPr="00B3788F" w:rsidRDefault="00334244" w:rsidP="00334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334244" w:rsidRPr="002125FC" w14:paraId="004416AD" w14:textId="77777777" w:rsidTr="008D2873">
        <w:trPr>
          <w:trHeight w:hRule="exact" w:val="319"/>
          <w:jc w:val="right"/>
        </w:trPr>
        <w:tc>
          <w:tcPr>
            <w:tcW w:w="1117" w:type="dxa"/>
            <w:tcBorders>
              <w:top w:val="nil"/>
              <w:left w:val="single" w:sz="8" w:space="0" w:color="002142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</w:tcPr>
          <w:p w14:paraId="420F5062" w14:textId="77777777" w:rsidR="00334244" w:rsidRPr="00B3788F" w:rsidRDefault="00334244" w:rsidP="00334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73" w:type="dxa"/>
            <w:tcBorders>
              <w:top w:val="single" w:sz="8" w:space="0" w:color="002142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</w:tcPr>
          <w:p w14:paraId="608B9073" w14:textId="54AE91A9" w:rsidR="00334244" w:rsidRPr="002125FC" w:rsidRDefault="00334244" w:rsidP="00334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Guideline Reference Spiral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</w:tcPr>
          <w:p w14:paraId="6531653D" w14:textId="14425AC6" w:rsidR="00334244" w:rsidRPr="002125FC" w:rsidRDefault="00334244" w:rsidP="00334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</w:tcPr>
          <w:p w14:paraId="3305D0B8" w14:textId="2B722CA5" w:rsidR="00334244" w:rsidRPr="002125FC" w:rsidRDefault="00334244" w:rsidP="00334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</w:tcPr>
          <w:p w14:paraId="0124EA7B" w14:textId="77777777" w:rsidR="00334244" w:rsidRPr="00B3788F" w:rsidRDefault="00334244" w:rsidP="00334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334244" w:rsidRPr="002125FC" w14:paraId="26712E97" w14:textId="77777777" w:rsidTr="00102779">
        <w:trPr>
          <w:trHeight w:hRule="exact" w:val="319"/>
          <w:jc w:val="right"/>
        </w:trPr>
        <w:tc>
          <w:tcPr>
            <w:tcW w:w="1117" w:type="dxa"/>
            <w:tcBorders>
              <w:top w:val="nil"/>
              <w:left w:val="single" w:sz="8" w:space="0" w:color="002142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3C1440E0" w14:textId="77777777" w:rsidR="00334244" w:rsidRPr="00B3788F" w:rsidRDefault="00334244" w:rsidP="00334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78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3" w:type="dxa"/>
            <w:tcBorders>
              <w:top w:val="single" w:sz="8" w:space="0" w:color="002142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</w:tcPr>
          <w:p w14:paraId="700995B5" w14:textId="5341B652" w:rsidR="00334244" w:rsidRPr="00B3788F" w:rsidRDefault="00334244" w:rsidP="00334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Basics of Bubbles: What Every Clinician Should Know USB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</w:tcPr>
          <w:p w14:paraId="3AC133C5" w14:textId="2E8F3188" w:rsidR="00334244" w:rsidRPr="00B3788F" w:rsidRDefault="00334244" w:rsidP="00334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FREE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</w:tcPr>
          <w:p w14:paraId="20EBDF84" w14:textId="5FAA2673" w:rsidR="00334244" w:rsidRPr="00B3788F" w:rsidRDefault="00334244" w:rsidP="00334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13EA815B" w14:textId="77777777" w:rsidR="00334244" w:rsidRPr="00B3788F" w:rsidRDefault="00334244" w:rsidP="00334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78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34244" w:rsidRPr="002125FC" w14:paraId="1D93D66F" w14:textId="77777777" w:rsidTr="00102779">
        <w:trPr>
          <w:trHeight w:hRule="exact" w:val="319"/>
          <w:jc w:val="right"/>
        </w:trPr>
        <w:tc>
          <w:tcPr>
            <w:tcW w:w="1117" w:type="dxa"/>
            <w:tcBorders>
              <w:top w:val="nil"/>
              <w:left w:val="single" w:sz="8" w:space="0" w:color="002142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5F1528FA" w14:textId="77777777" w:rsidR="00334244" w:rsidRPr="00B3788F" w:rsidRDefault="00334244" w:rsidP="00334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78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3" w:type="dxa"/>
            <w:tcBorders>
              <w:top w:val="single" w:sz="8" w:space="0" w:color="002142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</w:tcPr>
          <w:p w14:paraId="49D1DBA8" w14:textId="44F8A21D" w:rsidR="00334244" w:rsidRPr="00B3788F" w:rsidRDefault="00334244" w:rsidP="00334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Essentials for Proficiency in Basic Cardiovascular Ultrasound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</w:tcPr>
          <w:p w14:paraId="12E497E5" w14:textId="7F9D3B42" w:rsidR="00334244" w:rsidRPr="00B3788F" w:rsidRDefault="00334244" w:rsidP="00334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$250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</w:tcPr>
          <w:p w14:paraId="66A3FA31" w14:textId="439E26C1" w:rsidR="00334244" w:rsidRPr="00B3788F" w:rsidRDefault="00334244" w:rsidP="00334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3BC20703" w14:textId="77777777" w:rsidR="00334244" w:rsidRPr="00B3788F" w:rsidRDefault="00334244" w:rsidP="00334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78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34244" w:rsidRPr="002125FC" w14:paraId="67BB7B66" w14:textId="77777777" w:rsidTr="008D2873">
        <w:trPr>
          <w:trHeight w:val="319"/>
          <w:jc w:val="right"/>
        </w:trPr>
        <w:tc>
          <w:tcPr>
            <w:tcW w:w="1117" w:type="dxa"/>
            <w:tcBorders>
              <w:top w:val="nil"/>
              <w:left w:val="single" w:sz="8" w:space="0" w:color="002142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4B9619B8" w14:textId="280FA4A0" w:rsidR="00334244" w:rsidRPr="00B3788F" w:rsidRDefault="00334244" w:rsidP="00334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78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3" w:type="dxa"/>
            <w:tcBorders>
              <w:top w:val="single" w:sz="8" w:space="0" w:color="002142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586586ED" w14:textId="7CFEFA76" w:rsidR="00334244" w:rsidRPr="00B3788F" w:rsidRDefault="00334244" w:rsidP="00334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78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ASE’s Comprehensive Echocardiography Textbook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49F61F31" w14:textId="16FF13A6" w:rsidR="00334244" w:rsidRPr="00B3788F" w:rsidRDefault="00334244" w:rsidP="00334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$229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021786A0" w14:textId="7747FDDF" w:rsidR="00334244" w:rsidRPr="00B3788F" w:rsidRDefault="00334244" w:rsidP="00334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$186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5B946A36" w14:textId="77777777" w:rsidR="00334244" w:rsidRPr="00B3788F" w:rsidRDefault="00334244" w:rsidP="00334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78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34244" w:rsidRPr="002125FC" w14:paraId="1BF32B53" w14:textId="77777777" w:rsidTr="002C34C2">
        <w:trPr>
          <w:trHeight w:hRule="exact" w:val="506"/>
          <w:jc w:val="right"/>
        </w:trPr>
        <w:tc>
          <w:tcPr>
            <w:tcW w:w="7460" w:type="dxa"/>
            <w:gridSpan w:val="3"/>
            <w:tcBorders>
              <w:top w:val="single" w:sz="8" w:space="0" w:color="002142"/>
              <w:left w:val="single" w:sz="8" w:space="0" w:color="002142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108316D1" w14:textId="47A98E96" w:rsidR="00334244" w:rsidRPr="00B3788F" w:rsidRDefault="00334244" w:rsidP="003342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78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Order total: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2A6FBEB0" w14:textId="77777777" w:rsidR="00334244" w:rsidRPr="00B3788F" w:rsidRDefault="00334244" w:rsidP="00334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78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34244" w:rsidRPr="002125FC" w14:paraId="436EC56D" w14:textId="77777777" w:rsidTr="002C34C2">
        <w:trPr>
          <w:trHeight w:val="502"/>
          <w:jc w:val="right"/>
        </w:trPr>
        <w:tc>
          <w:tcPr>
            <w:tcW w:w="7460" w:type="dxa"/>
            <w:gridSpan w:val="3"/>
            <w:tcBorders>
              <w:top w:val="single" w:sz="8" w:space="0" w:color="002142"/>
              <w:left w:val="single" w:sz="8" w:space="0" w:color="002142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5AD1CA45" w14:textId="77C50C6B" w:rsidR="00334244" w:rsidRPr="00B3788F" w:rsidRDefault="00334244" w:rsidP="003342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78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Shipping &amp; Handling: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4C646B22" w14:textId="2C2A2271" w:rsidR="00334244" w:rsidRPr="00B3788F" w:rsidRDefault="00334244" w:rsidP="00334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Pick up at ASE Booth</w:t>
            </w:r>
          </w:p>
        </w:tc>
      </w:tr>
      <w:tr w:rsidR="00334244" w:rsidRPr="002125FC" w14:paraId="09F3B9D9" w14:textId="77777777" w:rsidTr="002C34C2">
        <w:trPr>
          <w:trHeight w:val="430"/>
          <w:jc w:val="right"/>
        </w:trPr>
        <w:tc>
          <w:tcPr>
            <w:tcW w:w="7460" w:type="dxa"/>
            <w:gridSpan w:val="3"/>
            <w:tcBorders>
              <w:top w:val="single" w:sz="8" w:space="0" w:color="002142"/>
              <w:left w:val="single" w:sz="8" w:space="0" w:color="002142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0B98CAC8" w14:textId="383741AC" w:rsidR="00334244" w:rsidRPr="00B3788F" w:rsidRDefault="00334244" w:rsidP="003342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78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</w:t>
            </w:r>
            <w:r w:rsidRPr="00B378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27AC785F" w14:textId="77777777" w:rsidR="00334244" w:rsidRPr="00B3788F" w:rsidRDefault="00334244" w:rsidP="003342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78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6C5B69B8" w14:textId="4FC730EB" w:rsidR="00334244" w:rsidRPr="00B3788F" w:rsidRDefault="00334244" w:rsidP="00334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78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34244" w:rsidRPr="00B3788F" w14:paraId="38945371" w14:textId="77777777" w:rsidTr="00D24CC7">
        <w:trPr>
          <w:trHeight w:hRule="exact" w:val="821"/>
          <w:jc w:val="right"/>
        </w:trPr>
        <w:tc>
          <w:tcPr>
            <w:tcW w:w="9788" w:type="dxa"/>
            <w:gridSpan w:val="5"/>
            <w:tcBorders>
              <w:top w:val="single" w:sz="8" w:space="0" w:color="002142"/>
              <w:left w:val="single" w:sz="8" w:space="0" w:color="002142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6D34A5D4" w14:textId="36921B43" w:rsidR="00334244" w:rsidRPr="00D24CC7" w:rsidRDefault="00334244" w:rsidP="00334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6"/>
              </w:rPr>
            </w:pPr>
            <w:r w:rsidRPr="00D24CC7">
              <w:rPr>
                <w:rFonts w:ascii="Arial" w:eastAsia="Times New Roman" w:hAnsi="Arial" w:cs="Arial"/>
                <w:b/>
                <w:color w:val="000000"/>
                <w:sz w:val="14"/>
                <w:szCs w:val="16"/>
              </w:rPr>
              <w:t xml:space="preserve">Thank you for your interest in ASE products. Please provide your contact information in the spaces provided below. To complete your purchase, ASE will send you an email with a link to pay for your order at your convenience with a credit card. </w:t>
            </w:r>
          </w:p>
          <w:p w14:paraId="7690E600" w14:textId="77777777" w:rsidR="00334244" w:rsidRPr="00D24CC7" w:rsidRDefault="00334244" w:rsidP="00334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6"/>
              </w:rPr>
            </w:pPr>
            <w:r w:rsidRPr="00D24CC7">
              <w:rPr>
                <w:rFonts w:ascii="Arial" w:eastAsia="Times New Roman" w:hAnsi="Arial" w:cs="Arial"/>
                <w:b/>
                <w:color w:val="000000"/>
                <w:sz w:val="14"/>
                <w:szCs w:val="16"/>
              </w:rPr>
              <w:t xml:space="preserve">For questions concerning your invoice, please contact Alyssa Lawrentz, </w:t>
            </w:r>
            <w:hyperlink r:id="rId7" w:history="1">
              <w:r w:rsidRPr="00D24CC7">
                <w:rPr>
                  <w:rStyle w:val="Hyperlink"/>
                  <w:rFonts w:ascii="Arial" w:eastAsia="Times New Roman" w:hAnsi="Arial" w:cs="Arial"/>
                  <w:b/>
                  <w:sz w:val="14"/>
                  <w:szCs w:val="16"/>
                </w:rPr>
                <w:t>alawrentz@asecho.org</w:t>
              </w:r>
            </w:hyperlink>
            <w:r w:rsidRPr="00D24CC7">
              <w:rPr>
                <w:rFonts w:ascii="Arial" w:eastAsia="Times New Roman" w:hAnsi="Arial" w:cs="Arial"/>
                <w:b/>
                <w:color w:val="000000"/>
                <w:sz w:val="14"/>
                <w:szCs w:val="16"/>
              </w:rPr>
              <w:t xml:space="preserve"> </w:t>
            </w:r>
          </w:p>
          <w:p w14:paraId="20E97E05" w14:textId="597346C2" w:rsidR="00334244" w:rsidRPr="00102779" w:rsidRDefault="00334244" w:rsidP="00334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</w:rPr>
            </w:pPr>
            <w:r w:rsidRPr="00D24CC7">
              <w:rPr>
                <w:rFonts w:ascii="Arial" w:eastAsia="Times New Roman" w:hAnsi="Arial" w:cs="Arial"/>
                <w:b/>
                <w:color w:val="FF0000"/>
                <w:sz w:val="14"/>
                <w:szCs w:val="16"/>
              </w:rPr>
              <w:t>Please return your order form to Alyssa Lawrentz by Friday, July 26, 2019.</w:t>
            </w:r>
          </w:p>
        </w:tc>
      </w:tr>
      <w:tr w:rsidR="00334244" w:rsidRPr="00B3788F" w14:paraId="5489DDB5" w14:textId="77777777" w:rsidTr="00D24CC7">
        <w:trPr>
          <w:trHeight w:hRule="exact" w:val="452"/>
          <w:jc w:val="right"/>
        </w:trPr>
        <w:tc>
          <w:tcPr>
            <w:tcW w:w="9788" w:type="dxa"/>
            <w:gridSpan w:val="5"/>
            <w:tcBorders>
              <w:top w:val="single" w:sz="8" w:space="0" w:color="002142"/>
              <w:left w:val="single" w:sz="8" w:space="0" w:color="002142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79AF48D4" w14:textId="258391E0" w:rsidR="00334244" w:rsidRPr="00B3788F" w:rsidRDefault="00334244" w:rsidP="00334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78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Name: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Pick Up at ESC (Name): </w:t>
            </w:r>
          </w:p>
        </w:tc>
      </w:tr>
      <w:tr w:rsidR="00334244" w:rsidRPr="00B3788F" w14:paraId="741A8679" w14:textId="77777777" w:rsidTr="002C34C2">
        <w:trPr>
          <w:trHeight w:hRule="exact" w:val="542"/>
          <w:jc w:val="right"/>
        </w:trPr>
        <w:tc>
          <w:tcPr>
            <w:tcW w:w="9788" w:type="dxa"/>
            <w:gridSpan w:val="5"/>
            <w:tcBorders>
              <w:top w:val="single" w:sz="8" w:space="0" w:color="002142"/>
              <w:left w:val="single" w:sz="8" w:space="0" w:color="002142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480B49C9" w14:textId="5BA3214D" w:rsidR="00334244" w:rsidRPr="00B3788F" w:rsidRDefault="00334244" w:rsidP="00334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Phone: </w:t>
            </w:r>
          </w:p>
        </w:tc>
      </w:tr>
      <w:tr w:rsidR="00334244" w:rsidRPr="00B3788F" w14:paraId="4A525C1C" w14:textId="77777777" w:rsidTr="00D24CC7">
        <w:trPr>
          <w:trHeight w:hRule="exact" w:val="470"/>
          <w:jc w:val="right"/>
        </w:trPr>
        <w:tc>
          <w:tcPr>
            <w:tcW w:w="9788" w:type="dxa"/>
            <w:gridSpan w:val="5"/>
            <w:tcBorders>
              <w:top w:val="single" w:sz="8" w:space="0" w:color="002142"/>
              <w:left w:val="single" w:sz="8" w:space="0" w:color="002142"/>
              <w:bottom w:val="single" w:sz="8" w:space="0" w:color="002142"/>
              <w:right w:val="single" w:sz="8" w:space="0" w:color="002142"/>
            </w:tcBorders>
            <w:shd w:val="clear" w:color="auto" w:fill="auto"/>
            <w:vAlign w:val="center"/>
            <w:hideMark/>
          </w:tcPr>
          <w:p w14:paraId="38A5C3B9" w14:textId="1C416F5A" w:rsidR="00334244" w:rsidRPr="00B3788F" w:rsidRDefault="00334244" w:rsidP="00334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Email: </w:t>
            </w:r>
          </w:p>
        </w:tc>
      </w:tr>
    </w:tbl>
    <w:p w14:paraId="012577F9" w14:textId="4AB4D61E" w:rsidR="00EF0237" w:rsidRPr="00072487" w:rsidRDefault="00EF0237" w:rsidP="006F0063">
      <w:pPr>
        <w:pStyle w:val="NoSpacing"/>
        <w:rPr>
          <w:rFonts w:ascii="Arial" w:hAnsi="Arial" w:cs="Arial"/>
        </w:rPr>
      </w:pPr>
    </w:p>
    <w:sectPr w:rsidR="00EF0237" w:rsidRPr="00072487" w:rsidSect="00064BC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2E966" w14:textId="77777777" w:rsidR="00310B17" w:rsidRDefault="00310B17" w:rsidP="00A136B4">
      <w:pPr>
        <w:spacing w:after="0" w:line="240" w:lineRule="auto"/>
      </w:pPr>
      <w:r>
        <w:separator/>
      </w:r>
    </w:p>
  </w:endnote>
  <w:endnote w:type="continuationSeparator" w:id="0">
    <w:p w14:paraId="1BD46471" w14:textId="77777777" w:rsidR="00310B17" w:rsidRDefault="00310B17" w:rsidP="00A13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285C7" w14:textId="77777777" w:rsidR="00A136B4" w:rsidRDefault="00A136B4" w:rsidP="003B60C5">
    <w:pPr>
      <w:pStyle w:val="Footer"/>
      <w:jc w:val="center"/>
      <w:rPr>
        <w:rFonts w:ascii="Arial" w:hAnsi="Arial" w:cs="Arial"/>
        <w:sz w:val="16"/>
        <w:szCs w:val="16"/>
      </w:rPr>
    </w:pPr>
    <w:r w:rsidRPr="00A136B4">
      <w:rPr>
        <w:rFonts w:ascii="Arial" w:hAnsi="Arial" w:cs="Arial"/>
        <w:sz w:val="16"/>
        <w:szCs w:val="16"/>
      </w:rPr>
      <w:t>American Society of Echocardiography</w:t>
    </w:r>
  </w:p>
  <w:p w14:paraId="6052FCE8" w14:textId="77777777" w:rsidR="003B60C5" w:rsidRPr="00A136B4" w:rsidRDefault="003B60C5" w:rsidP="003B60C5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ATTN: Alyssa Lawrentz</w:t>
    </w:r>
  </w:p>
  <w:p w14:paraId="2F516DBC" w14:textId="016B7EE1" w:rsidR="006952DF" w:rsidRPr="00A136B4" w:rsidRDefault="006952DF" w:rsidP="006952DF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2530 Meridian Parkway, Suite 450</w:t>
    </w:r>
  </w:p>
  <w:p w14:paraId="776A28E5" w14:textId="10AB00B1" w:rsidR="00A136B4" w:rsidRPr="00A136B4" w:rsidRDefault="006952DF" w:rsidP="003B60C5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Durham</w:t>
    </w:r>
    <w:r w:rsidR="00A136B4" w:rsidRPr="00A136B4">
      <w:rPr>
        <w:rFonts w:ascii="Arial" w:hAnsi="Arial" w:cs="Arial"/>
        <w:sz w:val="16"/>
        <w:szCs w:val="16"/>
      </w:rPr>
      <w:t>, NC 27</w:t>
    </w:r>
    <w:r>
      <w:rPr>
        <w:rFonts w:ascii="Arial" w:hAnsi="Arial" w:cs="Arial"/>
        <w:sz w:val="16"/>
        <w:szCs w:val="16"/>
      </w:rPr>
      <w:t>713</w:t>
    </w:r>
  </w:p>
  <w:p w14:paraId="3EAFCCA8" w14:textId="77777777" w:rsidR="00A136B4" w:rsidRDefault="003B60C5" w:rsidP="003B60C5">
    <w:pPr>
      <w:spacing w:line="240" w:lineRule="atLeast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Phone: (919) 297-7166</w:t>
    </w:r>
    <w:r w:rsidR="00A136B4" w:rsidRPr="00A136B4">
      <w:rPr>
        <w:rFonts w:ascii="Arial" w:hAnsi="Arial" w:cs="Arial"/>
        <w:sz w:val="16"/>
      </w:rPr>
      <w:t xml:space="preserve"> / Fax: (919) 882-9900 / Email: </w:t>
    </w:r>
    <w:hyperlink r:id="rId1" w:history="1">
      <w:r w:rsidR="00524EBC" w:rsidRPr="00D81FE7">
        <w:rPr>
          <w:rStyle w:val="Hyperlink"/>
          <w:rFonts w:ascii="Arial" w:hAnsi="Arial" w:cs="Arial"/>
          <w:sz w:val="16"/>
        </w:rPr>
        <w:t>alawrentz@asecho.org</w:t>
      </w:r>
    </w:hyperlink>
  </w:p>
  <w:p w14:paraId="794B1F6C" w14:textId="77777777" w:rsidR="00524EBC" w:rsidRPr="003B60C5" w:rsidRDefault="00524EBC" w:rsidP="003B60C5">
    <w:pPr>
      <w:spacing w:line="240" w:lineRule="atLeast"/>
      <w:jc w:val="center"/>
      <w:rPr>
        <w:rFonts w:ascii="Arial" w:hAnsi="Arial" w:cs="Arial"/>
        <w:sz w:val="16"/>
      </w:rPr>
    </w:pPr>
    <w:r>
      <w:rPr>
        <w:noProof/>
      </w:rPr>
      <w:drawing>
        <wp:inline distT="0" distB="0" distL="0" distR="0" wp14:anchorId="01F9B8A2" wp14:editId="642CCCC8">
          <wp:extent cx="2125525" cy="342900"/>
          <wp:effectExtent l="0" t="0" r="825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600" cy="350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81B42" w14:textId="77777777" w:rsidR="00310B17" w:rsidRDefault="00310B17" w:rsidP="00A136B4">
      <w:pPr>
        <w:spacing w:after="0" w:line="240" w:lineRule="auto"/>
      </w:pPr>
      <w:r>
        <w:separator/>
      </w:r>
    </w:p>
  </w:footnote>
  <w:footnote w:type="continuationSeparator" w:id="0">
    <w:p w14:paraId="13CCB905" w14:textId="77777777" w:rsidR="00310B17" w:rsidRDefault="00310B17" w:rsidP="00A13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9149A"/>
    <w:multiLevelType w:val="hybridMultilevel"/>
    <w:tmpl w:val="1BCA9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4F1"/>
    <w:rsid w:val="00041C22"/>
    <w:rsid w:val="000561B4"/>
    <w:rsid w:val="00064BC3"/>
    <w:rsid w:val="00072487"/>
    <w:rsid w:val="00102779"/>
    <w:rsid w:val="00103887"/>
    <w:rsid w:val="001F5422"/>
    <w:rsid w:val="002125FC"/>
    <w:rsid w:val="00235FA2"/>
    <w:rsid w:val="002C34C2"/>
    <w:rsid w:val="00310B17"/>
    <w:rsid w:val="00317F95"/>
    <w:rsid w:val="00334244"/>
    <w:rsid w:val="003B60C5"/>
    <w:rsid w:val="0044019A"/>
    <w:rsid w:val="004F49FD"/>
    <w:rsid w:val="00524EBC"/>
    <w:rsid w:val="00634199"/>
    <w:rsid w:val="0065065A"/>
    <w:rsid w:val="006952DF"/>
    <w:rsid w:val="006B150A"/>
    <w:rsid w:val="006F0063"/>
    <w:rsid w:val="00712AE5"/>
    <w:rsid w:val="00745C78"/>
    <w:rsid w:val="00815903"/>
    <w:rsid w:val="008D2873"/>
    <w:rsid w:val="008E2402"/>
    <w:rsid w:val="00936520"/>
    <w:rsid w:val="00A136B4"/>
    <w:rsid w:val="00A1717A"/>
    <w:rsid w:val="00AC2B4A"/>
    <w:rsid w:val="00B24029"/>
    <w:rsid w:val="00B3788F"/>
    <w:rsid w:val="00B82778"/>
    <w:rsid w:val="00C37054"/>
    <w:rsid w:val="00C60456"/>
    <w:rsid w:val="00CD4FA2"/>
    <w:rsid w:val="00D24CC7"/>
    <w:rsid w:val="00DA5136"/>
    <w:rsid w:val="00E05AAF"/>
    <w:rsid w:val="00E05CAA"/>
    <w:rsid w:val="00E344F1"/>
    <w:rsid w:val="00EF0237"/>
    <w:rsid w:val="00EF65B9"/>
    <w:rsid w:val="00F312FC"/>
    <w:rsid w:val="00F35F22"/>
    <w:rsid w:val="00F52564"/>
    <w:rsid w:val="00FB4F22"/>
    <w:rsid w:val="00FE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50BC6"/>
  <w15:docId w15:val="{89B8870F-0123-42D4-900D-9FCC86ED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2A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1340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44F1"/>
    <w:pPr>
      <w:tabs>
        <w:tab w:val="left" w:pos="900"/>
        <w:tab w:val="right" w:pos="6210"/>
      </w:tabs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344F1"/>
    <w:rPr>
      <w:rFonts w:ascii="Arial" w:eastAsia="Times New Roman" w:hAnsi="Arial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6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3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6B4"/>
  </w:style>
  <w:style w:type="paragraph" w:styleId="Footer">
    <w:name w:val="footer"/>
    <w:basedOn w:val="Normal"/>
    <w:link w:val="FooterChar"/>
    <w:uiPriority w:val="99"/>
    <w:unhideWhenUsed/>
    <w:rsid w:val="00A13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6B4"/>
  </w:style>
  <w:style w:type="paragraph" w:styleId="NoSpacing">
    <w:name w:val="No Spacing"/>
    <w:uiPriority w:val="1"/>
    <w:qFormat/>
    <w:rsid w:val="00EF02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24EBC"/>
    <w:rPr>
      <w:color w:val="408080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12AE5"/>
    <w:rPr>
      <w:rFonts w:asciiTheme="majorHAnsi" w:eastAsiaTheme="majorEastAsia" w:hAnsiTheme="majorHAnsi" w:cstheme="majorBidi"/>
      <w:color w:val="B13400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40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6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lawrentz@asech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mailto:alawrentz@asecho.org" TargetMode="External"/></Relationships>
</file>

<file path=word/theme/theme1.xml><?xml version="1.0" encoding="utf-8"?>
<a:theme xmlns:a="http://schemas.openxmlformats.org/drawingml/2006/main" name="Autumn">
  <a:themeElements>
    <a:clrScheme name="Autumn">
      <a:dk1>
        <a:sysClr val="windowText" lastClr="000000"/>
      </a:dk1>
      <a:lt1>
        <a:sysClr val="window" lastClr="FFFFFF"/>
      </a:lt1>
      <a:dk2>
        <a:srgbClr val="B01F0F"/>
      </a:dk2>
      <a:lt2>
        <a:srgbClr val="FF9000"/>
      </a:lt2>
      <a:accent1>
        <a:srgbClr val="ED4600"/>
      </a:accent1>
      <a:accent2>
        <a:srgbClr val="C4D73F"/>
      </a:accent2>
      <a:accent3>
        <a:srgbClr val="FFCE2D"/>
      </a:accent3>
      <a:accent4>
        <a:srgbClr val="FFA600"/>
      </a:accent4>
      <a:accent5>
        <a:srgbClr val="ED5E00"/>
      </a:accent5>
      <a:accent6>
        <a:srgbClr val="C62D03"/>
      </a:accent6>
      <a:hlink>
        <a:srgbClr val="408080"/>
      </a:hlink>
      <a:folHlink>
        <a:srgbClr val="5EAEAE"/>
      </a:folHlink>
    </a:clrScheme>
    <a:fontScheme name="Autumn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tum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satMod val="120000"/>
                <a:lumMod val="110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88900" dist="38100" dir="5400000" algn="ctr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5400000"/>
            </a:lightRig>
          </a:scene3d>
          <a:sp3d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100000"/>
                <a:hueMod val="108000"/>
                <a:satMod val="130000"/>
                <a:lumMod val="108000"/>
              </a:schemeClr>
            </a:gs>
            <a:gs pos="92000">
              <a:schemeClr val="phClr">
                <a:shade val="88000"/>
                <a:hueMod val="96000"/>
                <a:satMod val="120000"/>
                <a:lumMod val="7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shade val="100000"/>
                <a:hueMod val="100000"/>
                <a:satMod val="130000"/>
                <a:lumMod val="112000"/>
              </a:schemeClr>
            </a:gs>
            <a:gs pos="100000">
              <a:schemeClr val="phClr">
                <a:shade val="84000"/>
                <a:hueMod val="96000"/>
                <a:satMod val="120000"/>
                <a:lumMod val="80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1898</Characters>
  <Application>Microsoft Office Word</Application>
  <DocSecurity>0</DocSecurity>
  <Lines>158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Lawrentz</dc:creator>
  <cp:lastModifiedBy>Arissa Cooper</cp:lastModifiedBy>
  <cp:revision>2</cp:revision>
  <dcterms:created xsi:type="dcterms:W3CDTF">2019-07-17T17:59:00Z</dcterms:created>
  <dcterms:modified xsi:type="dcterms:W3CDTF">2019-07-17T17:59:00Z</dcterms:modified>
</cp:coreProperties>
</file>